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61D5C" w14:textId="77777777" w:rsidR="001523E2" w:rsidRDefault="001523E2" w:rsidP="001256B9">
      <w:pPr>
        <w:spacing w:line="360" w:lineRule="auto"/>
        <w:jc w:val="center"/>
        <w:rPr>
          <w:rFonts w:ascii="仿宋_GB2312" w:eastAsia="仿宋_GB2312"/>
          <w:b/>
          <w:sz w:val="36"/>
          <w:szCs w:val="36"/>
        </w:rPr>
      </w:pPr>
      <w:r w:rsidRPr="001523E2">
        <w:rPr>
          <w:rFonts w:ascii="仿宋_GB2312" w:eastAsia="仿宋_GB2312" w:hint="eastAsia"/>
          <w:b/>
          <w:sz w:val="36"/>
          <w:szCs w:val="36"/>
        </w:rPr>
        <w:t>X射线反射法纳米薄膜厚度标准片校准规范</w:t>
      </w:r>
    </w:p>
    <w:p w14:paraId="715D770E" w14:textId="107F0100" w:rsidR="00C8104B" w:rsidRPr="006449C3" w:rsidRDefault="00E22F35" w:rsidP="001256B9">
      <w:pPr>
        <w:spacing w:line="360" w:lineRule="auto"/>
        <w:jc w:val="center"/>
        <w:rPr>
          <w:rFonts w:ascii="仿宋_GB2312" w:eastAsia="仿宋_GB2312"/>
          <w:b/>
          <w:sz w:val="36"/>
          <w:szCs w:val="36"/>
        </w:rPr>
      </w:pPr>
      <w:r w:rsidRPr="006449C3">
        <w:rPr>
          <w:rFonts w:ascii="仿宋_GB2312" w:eastAsia="仿宋_GB2312" w:hint="eastAsia"/>
          <w:b/>
          <w:sz w:val="36"/>
          <w:szCs w:val="36"/>
        </w:rPr>
        <w:t>(</w:t>
      </w:r>
      <w:r w:rsidR="00381EC8">
        <w:rPr>
          <w:rFonts w:ascii="仿宋_GB2312" w:eastAsia="仿宋_GB2312" w:hint="eastAsia"/>
          <w:b/>
          <w:sz w:val="36"/>
          <w:szCs w:val="36"/>
        </w:rPr>
        <w:t>征求意见</w:t>
      </w:r>
      <w:r w:rsidRPr="006449C3">
        <w:rPr>
          <w:rFonts w:ascii="仿宋_GB2312" w:eastAsia="仿宋_GB2312" w:hint="eastAsia"/>
          <w:b/>
          <w:sz w:val="36"/>
          <w:szCs w:val="36"/>
        </w:rPr>
        <w:t>稿)</w:t>
      </w:r>
    </w:p>
    <w:p w14:paraId="29AD56B0" w14:textId="77777777" w:rsidR="00F0125B" w:rsidRPr="006449C3" w:rsidRDefault="00432447" w:rsidP="000755FD">
      <w:pPr>
        <w:spacing w:line="360" w:lineRule="auto"/>
        <w:jc w:val="center"/>
        <w:rPr>
          <w:rFonts w:ascii="仿宋_GB2312" w:eastAsia="仿宋_GB2312"/>
          <w:b/>
          <w:sz w:val="36"/>
          <w:szCs w:val="36"/>
        </w:rPr>
      </w:pPr>
      <w:r w:rsidRPr="006449C3">
        <w:rPr>
          <w:rFonts w:ascii="仿宋_GB2312" w:eastAsia="仿宋_GB2312" w:hint="eastAsia"/>
          <w:b/>
          <w:sz w:val="36"/>
          <w:szCs w:val="36"/>
        </w:rPr>
        <w:t>实验报告</w:t>
      </w:r>
    </w:p>
    <w:p w14:paraId="79E3687D" w14:textId="77777777" w:rsidR="00432447" w:rsidRPr="006449C3" w:rsidRDefault="00432447" w:rsidP="00432447">
      <w:pPr>
        <w:spacing w:line="360" w:lineRule="auto"/>
        <w:rPr>
          <w:b/>
          <w:sz w:val="24"/>
        </w:rPr>
      </w:pPr>
      <w:r w:rsidRPr="006449C3">
        <w:rPr>
          <w:rFonts w:hint="eastAsia"/>
          <w:b/>
          <w:sz w:val="24"/>
        </w:rPr>
        <w:t>一、简介</w:t>
      </w:r>
    </w:p>
    <w:p w14:paraId="242C7959" w14:textId="1F9725F2" w:rsidR="004022DE" w:rsidRDefault="00432447" w:rsidP="001256B9">
      <w:pPr>
        <w:spacing w:line="360" w:lineRule="auto"/>
        <w:ind w:firstLineChars="200" w:firstLine="480"/>
        <w:rPr>
          <w:b/>
          <w:sz w:val="24"/>
        </w:rPr>
      </w:pPr>
      <w:r w:rsidRPr="006449C3">
        <w:rPr>
          <w:rFonts w:hint="eastAsia"/>
          <w:sz w:val="24"/>
        </w:rPr>
        <w:t>本实验报告的目的是通过一系列的模拟试验，验证</w:t>
      </w:r>
      <w:r w:rsidR="00D66F7B" w:rsidRPr="006449C3">
        <w:rPr>
          <w:rFonts w:hint="eastAsia"/>
          <w:sz w:val="24"/>
        </w:rPr>
        <w:t>和考察新制订</w:t>
      </w:r>
      <w:r w:rsidR="001256B9">
        <w:rPr>
          <w:rFonts w:hint="eastAsia"/>
          <w:sz w:val="24"/>
        </w:rPr>
        <w:t>技术</w:t>
      </w:r>
      <w:r w:rsidR="00F84273" w:rsidRPr="006449C3">
        <w:rPr>
          <w:rFonts w:hint="eastAsia"/>
          <w:sz w:val="24"/>
        </w:rPr>
        <w:t>规范</w:t>
      </w:r>
      <w:r w:rsidR="001256B9">
        <w:rPr>
          <w:rFonts w:hint="eastAsia"/>
          <w:sz w:val="24"/>
        </w:rPr>
        <w:t>中</w:t>
      </w:r>
      <w:r w:rsidR="00394993">
        <w:rPr>
          <w:rFonts w:hint="eastAsia"/>
          <w:sz w:val="24"/>
        </w:rPr>
        <w:t>校准方法</w:t>
      </w:r>
      <w:r w:rsidR="00F0125B" w:rsidRPr="006449C3">
        <w:rPr>
          <w:rFonts w:hint="eastAsia"/>
          <w:sz w:val="24"/>
        </w:rPr>
        <w:t>的科学性、合理性和可操作性。在实验过程中课题组考察了</w:t>
      </w:r>
      <w:r w:rsidR="00E5248B">
        <w:rPr>
          <w:rFonts w:hint="eastAsia"/>
          <w:sz w:val="24"/>
        </w:rPr>
        <w:t>多种材料的纳米薄膜厚度标准片</w:t>
      </w:r>
      <w:r w:rsidR="00A33B9C" w:rsidRPr="006449C3">
        <w:rPr>
          <w:rFonts w:hint="eastAsia"/>
          <w:sz w:val="24"/>
        </w:rPr>
        <w:t>。</w:t>
      </w:r>
    </w:p>
    <w:p w14:paraId="59382193" w14:textId="77777777" w:rsidR="004022DE" w:rsidRDefault="004022DE" w:rsidP="00432447">
      <w:pPr>
        <w:spacing w:line="360" w:lineRule="auto"/>
        <w:rPr>
          <w:b/>
          <w:sz w:val="24"/>
        </w:rPr>
      </w:pPr>
    </w:p>
    <w:p w14:paraId="596CE0DD" w14:textId="77777777" w:rsidR="00A33B9C" w:rsidRDefault="00EE37D9" w:rsidP="00E5248B">
      <w:pPr>
        <w:spacing w:line="360" w:lineRule="auto"/>
        <w:rPr>
          <w:b/>
          <w:sz w:val="24"/>
        </w:rPr>
      </w:pPr>
      <w:r w:rsidRPr="006449C3">
        <w:rPr>
          <w:rFonts w:hint="eastAsia"/>
          <w:b/>
          <w:sz w:val="24"/>
        </w:rPr>
        <w:t>二、实验报告</w:t>
      </w:r>
    </w:p>
    <w:p w14:paraId="40FB5DAB" w14:textId="3645972D" w:rsidR="00213BE3" w:rsidRDefault="00213BE3" w:rsidP="00E5248B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 xml:space="preserve">.1 </w:t>
      </w:r>
      <w:r>
        <w:rPr>
          <w:rFonts w:hint="eastAsia"/>
          <w:b/>
          <w:sz w:val="24"/>
        </w:rPr>
        <w:t>所用</w:t>
      </w:r>
      <w:r w:rsidR="00FB5805">
        <w:rPr>
          <w:rFonts w:hint="eastAsia"/>
          <w:b/>
          <w:sz w:val="24"/>
        </w:rPr>
        <w:t>的</w:t>
      </w:r>
      <w:r w:rsidR="00960B03">
        <w:rPr>
          <w:rFonts w:hint="eastAsia"/>
          <w:b/>
          <w:sz w:val="24"/>
        </w:rPr>
        <w:t>标准器具</w:t>
      </w:r>
    </w:p>
    <w:p w14:paraId="134C5160" w14:textId="4500CB7A" w:rsidR="00E5248B" w:rsidRPr="00CF2959" w:rsidRDefault="00E5248B" w:rsidP="00E5248B">
      <w:pPr>
        <w:tabs>
          <w:tab w:val="left" w:pos="1290"/>
        </w:tabs>
        <w:spacing w:line="360" w:lineRule="auto"/>
        <w:ind w:firstLineChars="200" w:firstLine="480"/>
        <w:rPr>
          <w:sz w:val="24"/>
          <w:szCs w:val="20"/>
          <w:lang w:val="zh-CN"/>
        </w:rPr>
      </w:pPr>
      <w:r>
        <w:rPr>
          <w:rFonts w:hint="eastAsia"/>
          <w:bCs/>
          <w:sz w:val="24"/>
        </w:rPr>
        <w:t>校准纳米薄膜厚度标准片所用的标准器具为</w:t>
      </w:r>
      <w:r>
        <w:rPr>
          <w:rFonts w:hint="eastAsia"/>
          <w:sz w:val="24"/>
          <w:szCs w:val="20"/>
          <w:lang w:val="zh-CN"/>
        </w:rPr>
        <w:t>X</w:t>
      </w:r>
      <w:r>
        <w:rPr>
          <w:rFonts w:hint="eastAsia"/>
          <w:sz w:val="24"/>
          <w:szCs w:val="20"/>
          <w:lang w:val="zh-CN"/>
        </w:rPr>
        <w:t>射线衍射仪，应具有</w:t>
      </w:r>
      <w:r>
        <w:rPr>
          <w:rFonts w:hint="eastAsia"/>
          <w:sz w:val="24"/>
          <w:szCs w:val="20"/>
          <w:lang w:val="zh-CN"/>
        </w:rPr>
        <w:t>X</w:t>
      </w:r>
      <w:r>
        <w:rPr>
          <w:rFonts w:hint="eastAsia"/>
          <w:sz w:val="24"/>
          <w:szCs w:val="20"/>
          <w:lang w:val="zh-CN"/>
        </w:rPr>
        <w:t>射线反射功能，按照</w:t>
      </w:r>
      <w:r w:rsidRPr="000E787D">
        <w:rPr>
          <w:rFonts w:hint="eastAsia"/>
          <w:kern w:val="21"/>
          <w:sz w:val="24"/>
        </w:rPr>
        <w:t>JJF 1613</w:t>
      </w:r>
      <w:r>
        <w:rPr>
          <w:rFonts w:hint="eastAsia"/>
          <w:kern w:val="21"/>
          <w:sz w:val="24"/>
        </w:rPr>
        <w:t>经纳米薄膜厚度标准物质校准，或采用直接溯源方式建立计量标准装置。</w:t>
      </w:r>
    </w:p>
    <w:p w14:paraId="2B76F9E9" w14:textId="77777777" w:rsidR="00F6513B" w:rsidRPr="005E51A3" w:rsidRDefault="00F6513B" w:rsidP="004604E5">
      <w:pPr>
        <w:spacing w:line="360" w:lineRule="auto"/>
        <w:ind w:firstLineChars="200" w:firstLine="480"/>
        <w:rPr>
          <w:rFonts w:hAnsi="宋体" w:hint="eastAsia"/>
          <w:color w:val="FF0000"/>
          <w:sz w:val="24"/>
        </w:rPr>
      </w:pPr>
    </w:p>
    <w:p w14:paraId="0E5E233C" w14:textId="5C9110FD" w:rsidR="00213BE3" w:rsidRDefault="00F6513B" w:rsidP="00432447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>.2</w:t>
      </w:r>
      <w:r w:rsidR="00C651BF">
        <w:rPr>
          <w:b/>
          <w:sz w:val="24"/>
        </w:rPr>
        <w:t>测试结果</w:t>
      </w:r>
    </w:p>
    <w:p w14:paraId="40BCEAD2" w14:textId="560535DB" w:rsidR="00E5248B" w:rsidRDefault="0085208F" w:rsidP="0085208F">
      <w:pPr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按照征求意见稿</w:t>
      </w:r>
      <w:r w:rsidRPr="0085208F">
        <w:rPr>
          <w:bCs/>
          <w:sz w:val="24"/>
        </w:rPr>
        <w:t>6.2.2</w:t>
      </w:r>
      <w:r>
        <w:rPr>
          <w:rFonts w:hint="eastAsia"/>
          <w:bCs/>
          <w:sz w:val="24"/>
        </w:rPr>
        <w:t>校准方法，</w:t>
      </w:r>
      <w:r w:rsidR="00E5248B">
        <w:rPr>
          <w:rFonts w:hint="eastAsia"/>
          <w:bCs/>
          <w:sz w:val="24"/>
        </w:rPr>
        <w:t>对</w:t>
      </w:r>
      <w:r>
        <w:rPr>
          <w:rFonts w:hint="eastAsia"/>
          <w:bCs/>
          <w:sz w:val="24"/>
        </w:rPr>
        <w:t>二氧化硅</w:t>
      </w:r>
      <w:r>
        <w:rPr>
          <w:rFonts w:hint="eastAsia"/>
          <w:bCs/>
          <w:sz w:val="24"/>
        </w:rPr>
        <w:t>/</w:t>
      </w:r>
      <w:r>
        <w:rPr>
          <w:rFonts w:hint="eastAsia"/>
          <w:bCs/>
          <w:sz w:val="24"/>
        </w:rPr>
        <w:t>硅基底、氮化硅</w:t>
      </w:r>
      <w:r>
        <w:rPr>
          <w:rFonts w:hint="eastAsia"/>
          <w:bCs/>
          <w:sz w:val="24"/>
        </w:rPr>
        <w:t>/</w:t>
      </w:r>
      <w:r>
        <w:rPr>
          <w:rFonts w:hint="eastAsia"/>
          <w:bCs/>
          <w:sz w:val="24"/>
        </w:rPr>
        <w:t>硅基底、氧化铪</w:t>
      </w:r>
      <w:r>
        <w:rPr>
          <w:rFonts w:hint="eastAsia"/>
          <w:bCs/>
          <w:sz w:val="24"/>
        </w:rPr>
        <w:t>/</w:t>
      </w:r>
      <w:r w:rsidR="00394993">
        <w:rPr>
          <w:rFonts w:hint="eastAsia"/>
          <w:bCs/>
          <w:sz w:val="24"/>
        </w:rPr>
        <w:t>氧化铝</w:t>
      </w:r>
      <w:r w:rsidR="00394993">
        <w:rPr>
          <w:rFonts w:hint="eastAsia"/>
          <w:bCs/>
          <w:sz w:val="24"/>
        </w:rPr>
        <w:t>/</w:t>
      </w:r>
      <w:r>
        <w:rPr>
          <w:rFonts w:hint="eastAsia"/>
          <w:bCs/>
          <w:sz w:val="24"/>
        </w:rPr>
        <w:t>硅基底、</w:t>
      </w:r>
      <w:r>
        <w:rPr>
          <w:rFonts w:hint="eastAsia"/>
          <w:bCs/>
          <w:sz w:val="24"/>
        </w:rPr>
        <w:t>GaAs/</w:t>
      </w:r>
      <w:proofErr w:type="spellStart"/>
      <w:r>
        <w:rPr>
          <w:rFonts w:hint="eastAsia"/>
          <w:bCs/>
          <w:sz w:val="24"/>
        </w:rPr>
        <w:t>AlAs</w:t>
      </w:r>
      <w:proofErr w:type="spellEnd"/>
      <w:r>
        <w:rPr>
          <w:rFonts w:hint="eastAsia"/>
          <w:bCs/>
          <w:sz w:val="24"/>
        </w:rPr>
        <w:t>超晶格多层膜</w:t>
      </w:r>
      <w:r w:rsidR="00B55EB5">
        <w:rPr>
          <w:rFonts w:hint="eastAsia"/>
          <w:bCs/>
          <w:sz w:val="24"/>
        </w:rPr>
        <w:t>、</w:t>
      </w:r>
      <w:r w:rsidR="00203C32">
        <w:rPr>
          <w:rFonts w:hint="eastAsia"/>
          <w:bCs/>
          <w:sz w:val="24"/>
        </w:rPr>
        <w:t>Ni/Cr</w:t>
      </w:r>
      <w:r w:rsidR="00577AF5">
        <w:rPr>
          <w:rFonts w:hint="eastAsia"/>
          <w:bCs/>
          <w:sz w:val="24"/>
        </w:rPr>
        <w:t>薄膜厚度标准片</w:t>
      </w:r>
      <w:r w:rsidR="00FB58F0">
        <w:rPr>
          <w:rFonts w:hint="eastAsia"/>
          <w:bCs/>
          <w:sz w:val="24"/>
        </w:rPr>
        <w:t>进行测量，按照征求意见稿附录</w:t>
      </w:r>
      <w:r w:rsidR="00FB58F0">
        <w:rPr>
          <w:rFonts w:hint="eastAsia"/>
          <w:bCs/>
          <w:sz w:val="24"/>
        </w:rPr>
        <w:t>A</w:t>
      </w:r>
      <w:r w:rsidR="00FB58F0">
        <w:rPr>
          <w:rFonts w:hint="eastAsia"/>
          <w:bCs/>
          <w:sz w:val="24"/>
        </w:rPr>
        <w:t>进行不确定度评定。</w:t>
      </w:r>
    </w:p>
    <w:p w14:paraId="0823BC34" w14:textId="6C5D092D" w:rsidR="00FB58F0" w:rsidRDefault="00FB58F0" w:rsidP="00FB58F0"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 xml:space="preserve">2.2.1 </w:t>
      </w:r>
      <w:r>
        <w:rPr>
          <w:rFonts w:hint="eastAsia"/>
          <w:bCs/>
          <w:sz w:val="24"/>
        </w:rPr>
        <w:t>二氧化硅</w:t>
      </w:r>
      <w:r>
        <w:rPr>
          <w:rFonts w:hint="eastAsia"/>
          <w:bCs/>
          <w:sz w:val="24"/>
        </w:rPr>
        <w:t>/</w:t>
      </w:r>
      <w:r>
        <w:rPr>
          <w:rFonts w:hint="eastAsia"/>
          <w:bCs/>
          <w:sz w:val="24"/>
        </w:rPr>
        <w:t>硅</w:t>
      </w:r>
      <w:r w:rsidR="00577AF5">
        <w:rPr>
          <w:rFonts w:hint="eastAsia"/>
          <w:bCs/>
          <w:sz w:val="24"/>
        </w:rPr>
        <w:t>厚度</w:t>
      </w:r>
      <w:r>
        <w:rPr>
          <w:rFonts w:hint="eastAsia"/>
          <w:bCs/>
          <w:sz w:val="24"/>
        </w:rPr>
        <w:t>标准片</w:t>
      </w:r>
    </w:p>
    <w:p w14:paraId="3B2FEBC4" w14:textId="74CAF604" w:rsidR="0085208F" w:rsidRDefault="00FB58F0" w:rsidP="00FB58F0">
      <w:pPr>
        <w:spacing w:line="360" w:lineRule="auto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标准片尺寸为</w:t>
      </w:r>
      <w:r>
        <w:rPr>
          <w:rFonts w:hint="eastAsia"/>
          <w:bCs/>
          <w:sz w:val="24"/>
        </w:rPr>
        <w:t>2 cm</w:t>
      </w:r>
      <w:r>
        <w:rPr>
          <w:rFonts w:hint="eastAsia"/>
          <w:bCs/>
          <w:sz w:val="24"/>
        </w:rPr>
        <w:t>×</w:t>
      </w:r>
      <w:r>
        <w:rPr>
          <w:rFonts w:hint="eastAsia"/>
          <w:bCs/>
          <w:sz w:val="24"/>
        </w:rPr>
        <w:t>2 cm</w:t>
      </w:r>
      <w:r>
        <w:rPr>
          <w:rFonts w:hint="eastAsia"/>
          <w:bCs/>
          <w:sz w:val="24"/>
        </w:rPr>
        <w:t>，放置于样品盘中心，进行共</w:t>
      </w:r>
      <w:r w:rsidR="00203C32">
        <w:rPr>
          <w:rFonts w:hint="eastAsia"/>
          <w:bCs/>
          <w:sz w:val="24"/>
        </w:rPr>
        <w:t>9</w:t>
      </w:r>
      <w:r>
        <w:rPr>
          <w:rFonts w:hint="eastAsia"/>
          <w:bCs/>
          <w:sz w:val="24"/>
        </w:rPr>
        <w:t>次重复测量和拟合，拟合结果见表</w:t>
      </w:r>
      <w:r>
        <w:rPr>
          <w:rFonts w:hint="eastAsia"/>
          <w:bCs/>
          <w:sz w:val="24"/>
        </w:rPr>
        <w:t>1.</w:t>
      </w:r>
    </w:p>
    <w:p w14:paraId="3E6C7878" w14:textId="752A56A0" w:rsidR="00FB58F0" w:rsidRDefault="00FB58F0" w:rsidP="00FB58F0">
      <w:pPr>
        <w:spacing w:line="360" w:lineRule="auto"/>
        <w:ind w:firstLine="480"/>
        <w:jc w:val="center"/>
        <w:rPr>
          <w:bCs/>
          <w:sz w:val="24"/>
        </w:rPr>
      </w:pPr>
      <w:r>
        <w:rPr>
          <w:rFonts w:hint="eastAsia"/>
          <w:bCs/>
          <w:sz w:val="24"/>
        </w:rPr>
        <w:t>表</w:t>
      </w:r>
      <w:r>
        <w:rPr>
          <w:rFonts w:hint="eastAsia"/>
          <w:bCs/>
          <w:sz w:val="24"/>
        </w:rPr>
        <w:t xml:space="preserve">1 </w:t>
      </w:r>
      <w:r>
        <w:rPr>
          <w:rFonts w:hint="eastAsia"/>
          <w:bCs/>
          <w:sz w:val="24"/>
        </w:rPr>
        <w:t>二氧化硅层厚度测量结果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（单位：</w:t>
      </w:r>
      <w:r>
        <w:rPr>
          <w:rFonts w:hint="eastAsia"/>
          <w:bCs/>
          <w:sz w:val="24"/>
        </w:rPr>
        <w:t>nm</w:t>
      </w:r>
      <w:r>
        <w:rPr>
          <w:rFonts w:hint="eastAsia"/>
          <w:bCs/>
          <w:sz w:val="24"/>
        </w:rPr>
        <w:t>）</w:t>
      </w:r>
    </w:p>
    <w:tbl>
      <w:tblPr>
        <w:tblW w:w="29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9"/>
        <w:gridCol w:w="1656"/>
      </w:tblGrid>
      <w:tr w:rsidR="002B7654" w:rsidRPr="00A3785A" w14:paraId="00C379DA" w14:textId="77777777" w:rsidTr="002B7654">
        <w:trPr>
          <w:trHeight w:val="318"/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D0FDD" w14:textId="77777777" w:rsidR="002B7654" w:rsidRPr="00A3785A" w:rsidRDefault="002B7654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E672C3" w14:textId="6C21C36F" w:rsidR="002B7654" w:rsidRPr="00A3785A" w:rsidRDefault="002B7654" w:rsidP="00BA463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Si</w:t>
            </w:r>
            <w:r w:rsidRPr="00A3785A">
              <w:rPr>
                <w:color w:val="000000"/>
                <w:szCs w:val="21"/>
              </w:rPr>
              <w:t>O</w:t>
            </w:r>
            <w:r w:rsidRPr="00A3785A">
              <w:rPr>
                <w:color w:val="000000"/>
                <w:szCs w:val="21"/>
                <w:vertAlign w:val="subscript"/>
              </w:rPr>
              <w:t>2</w:t>
            </w:r>
            <w:r w:rsidRPr="00A3785A">
              <w:rPr>
                <w:color w:val="000000"/>
                <w:szCs w:val="21"/>
              </w:rPr>
              <w:t>层</w:t>
            </w:r>
          </w:p>
        </w:tc>
      </w:tr>
      <w:tr w:rsidR="002B7654" w:rsidRPr="00A3785A" w14:paraId="48F9DA57" w14:textId="77777777" w:rsidTr="002B7654">
        <w:trPr>
          <w:trHeight w:val="318"/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647E8" w14:textId="77777777" w:rsidR="002B7654" w:rsidRPr="00A3785A" w:rsidRDefault="002B7654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1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A17376" w14:textId="77777777" w:rsidR="002B7654" w:rsidRPr="00A3785A" w:rsidRDefault="002B7654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4.755</w:t>
            </w:r>
          </w:p>
        </w:tc>
      </w:tr>
      <w:tr w:rsidR="002B7654" w:rsidRPr="00A3785A" w14:paraId="2D680E46" w14:textId="77777777" w:rsidTr="002B7654">
        <w:trPr>
          <w:trHeight w:val="318"/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A0676" w14:textId="77777777" w:rsidR="002B7654" w:rsidRPr="00A3785A" w:rsidRDefault="002B7654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2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16A1F4" w14:textId="77777777" w:rsidR="002B7654" w:rsidRPr="00A3785A" w:rsidRDefault="002B7654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4.762</w:t>
            </w:r>
          </w:p>
        </w:tc>
      </w:tr>
      <w:tr w:rsidR="002B7654" w:rsidRPr="00A3785A" w14:paraId="66130522" w14:textId="77777777" w:rsidTr="002B7654">
        <w:trPr>
          <w:trHeight w:val="318"/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86CF9" w14:textId="77777777" w:rsidR="002B7654" w:rsidRPr="00A3785A" w:rsidRDefault="002B7654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3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794241" w14:textId="77777777" w:rsidR="002B7654" w:rsidRPr="00A3785A" w:rsidRDefault="002B7654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4.761</w:t>
            </w:r>
          </w:p>
        </w:tc>
      </w:tr>
      <w:tr w:rsidR="002B7654" w:rsidRPr="00A3785A" w14:paraId="024AD25F" w14:textId="77777777" w:rsidTr="002B7654">
        <w:trPr>
          <w:trHeight w:val="318"/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8E98F" w14:textId="77777777" w:rsidR="002B7654" w:rsidRPr="00A3785A" w:rsidRDefault="002B7654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E4BE43" w14:textId="77777777" w:rsidR="002B7654" w:rsidRPr="00A3785A" w:rsidRDefault="002B7654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4.765</w:t>
            </w:r>
          </w:p>
        </w:tc>
      </w:tr>
      <w:tr w:rsidR="002B7654" w:rsidRPr="00A3785A" w14:paraId="3DAE6FB6" w14:textId="77777777" w:rsidTr="002B7654">
        <w:trPr>
          <w:trHeight w:val="318"/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0B7539F2" w14:textId="77777777" w:rsidR="002B7654" w:rsidRPr="00A3785A" w:rsidRDefault="002B7654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5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3CA4AB" w14:textId="77777777" w:rsidR="002B7654" w:rsidRPr="00A3785A" w:rsidRDefault="002B7654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4.752</w:t>
            </w:r>
          </w:p>
        </w:tc>
      </w:tr>
      <w:tr w:rsidR="002B7654" w:rsidRPr="00A3785A" w14:paraId="03F6743C" w14:textId="77777777" w:rsidTr="002B7654">
        <w:trPr>
          <w:trHeight w:val="318"/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680061DF" w14:textId="77777777" w:rsidR="002B7654" w:rsidRPr="00A3785A" w:rsidRDefault="002B7654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6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B79029" w14:textId="77777777" w:rsidR="002B7654" w:rsidRPr="00A3785A" w:rsidRDefault="002B7654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4.752</w:t>
            </w:r>
          </w:p>
        </w:tc>
      </w:tr>
      <w:tr w:rsidR="002B7654" w:rsidRPr="00A3785A" w14:paraId="699E0B67" w14:textId="77777777" w:rsidTr="002B7654">
        <w:trPr>
          <w:trHeight w:val="318"/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20D5CB76" w14:textId="77777777" w:rsidR="002B7654" w:rsidRPr="00A3785A" w:rsidRDefault="002B7654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7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EB210B" w14:textId="77777777" w:rsidR="002B7654" w:rsidRPr="00A3785A" w:rsidRDefault="002B7654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4.757</w:t>
            </w:r>
          </w:p>
        </w:tc>
      </w:tr>
      <w:tr w:rsidR="002B7654" w:rsidRPr="00A3785A" w14:paraId="7848A92A" w14:textId="77777777" w:rsidTr="002B7654">
        <w:trPr>
          <w:trHeight w:val="318"/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6F286181" w14:textId="77777777" w:rsidR="002B7654" w:rsidRPr="00A3785A" w:rsidRDefault="002B7654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8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19210" w14:textId="77777777" w:rsidR="002B7654" w:rsidRPr="00A3785A" w:rsidRDefault="002B7654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4.752</w:t>
            </w:r>
          </w:p>
        </w:tc>
      </w:tr>
      <w:tr w:rsidR="002B7654" w:rsidRPr="00A3785A" w14:paraId="14C10A1E" w14:textId="77777777" w:rsidTr="002B7654">
        <w:trPr>
          <w:trHeight w:val="318"/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168EA7B2" w14:textId="77777777" w:rsidR="002B7654" w:rsidRPr="00A3785A" w:rsidRDefault="002B7654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lastRenderedPageBreak/>
              <w:t>9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C41FD1" w14:textId="77777777" w:rsidR="002B7654" w:rsidRPr="00A3785A" w:rsidRDefault="002B7654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4.758</w:t>
            </w:r>
          </w:p>
        </w:tc>
      </w:tr>
      <w:tr w:rsidR="002B7654" w:rsidRPr="00A3785A" w14:paraId="15A68856" w14:textId="77777777" w:rsidTr="002B7654">
        <w:trPr>
          <w:trHeight w:val="318"/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4CADCB15" w14:textId="77777777" w:rsidR="002B7654" w:rsidRPr="00A3785A" w:rsidRDefault="002B7654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平均值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54C895" w14:textId="31543C06" w:rsidR="002B7654" w:rsidRPr="00787E1B" w:rsidRDefault="00787E1B" w:rsidP="00787E1B">
            <w:pPr>
              <w:widowControl/>
              <w:jc w:val="center"/>
              <w:rPr>
                <w:rFonts w:eastAsia="等线" w:hint="eastAsia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4.757 </w:t>
            </w:r>
          </w:p>
        </w:tc>
      </w:tr>
      <w:tr w:rsidR="002B7654" w:rsidRPr="00A3785A" w14:paraId="7D2476D0" w14:textId="77777777" w:rsidTr="002B7654">
        <w:trPr>
          <w:trHeight w:val="318"/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30C8FF52" w14:textId="77777777" w:rsidR="002B7654" w:rsidRPr="00A3785A" w:rsidRDefault="002B7654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扩展不确定度</w:t>
            </w:r>
            <w:r>
              <w:rPr>
                <w:rFonts w:hint="eastAsia"/>
                <w:color w:val="000000"/>
                <w:szCs w:val="21"/>
              </w:rPr>
              <w:t>(</w:t>
            </w:r>
            <w:r w:rsidRPr="00FB58F0">
              <w:rPr>
                <w:rFonts w:hint="eastAsia"/>
                <w:i/>
                <w:iCs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=2)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F7A97C" w14:textId="0668E613" w:rsidR="002B7654" w:rsidRPr="00A3785A" w:rsidRDefault="00787E1B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0.021</w:t>
            </w:r>
          </w:p>
        </w:tc>
      </w:tr>
    </w:tbl>
    <w:p w14:paraId="58AE76F7" w14:textId="77777777" w:rsidR="002B7654" w:rsidRDefault="002B7654" w:rsidP="00FB58F0">
      <w:pPr>
        <w:spacing w:line="360" w:lineRule="auto"/>
        <w:ind w:firstLine="480"/>
        <w:jc w:val="center"/>
        <w:rPr>
          <w:bCs/>
          <w:sz w:val="24"/>
        </w:rPr>
      </w:pPr>
    </w:p>
    <w:p w14:paraId="4BD0B69F" w14:textId="66A5E1F7" w:rsidR="00FB58F0" w:rsidRDefault="00FB58F0" w:rsidP="00FB58F0"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 xml:space="preserve">2.2.2 </w:t>
      </w:r>
      <w:r>
        <w:rPr>
          <w:rFonts w:hint="eastAsia"/>
          <w:bCs/>
          <w:sz w:val="24"/>
        </w:rPr>
        <w:t>氮化硅</w:t>
      </w:r>
      <w:r>
        <w:rPr>
          <w:rFonts w:hint="eastAsia"/>
          <w:bCs/>
          <w:sz w:val="24"/>
        </w:rPr>
        <w:t>/</w:t>
      </w:r>
      <w:r>
        <w:rPr>
          <w:rFonts w:hint="eastAsia"/>
          <w:bCs/>
          <w:sz w:val="24"/>
        </w:rPr>
        <w:t>硅</w:t>
      </w:r>
      <w:r w:rsidR="00577AF5">
        <w:rPr>
          <w:rFonts w:hint="eastAsia"/>
          <w:bCs/>
          <w:sz w:val="24"/>
        </w:rPr>
        <w:t>厚度</w:t>
      </w:r>
      <w:r>
        <w:rPr>
          <w:rFonts w:hint="eastAsia"/>
          <w:bCs/>
          <w:sz w:val="24"/>
        </w:rPr>
        <w:t>标准片</w:t>
      </w:r>
    </w:p>
    <w:p w14:paraId="20FACE4D" w14:textId="4118FC95" w:rsidR="00FB58F0" w:rsidRDefault="00FB58F0" w:rsidP="00FB58F0">
      <w:pPr>
        <w:spacing w:line="360" w:lineRule="auto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标准片尺寸为</w:t>
      </w:r>
      <w:r w:rsidR="00203C32"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英寸，放置于样品盘中心，取</w:t>
      </w:r>
      <w:r w:rsidR="00203C32">
        <w:rPr>
          <w:rFonts w:hint="eastAsia"/>
          <w:bCs/>
          <w:sz w:val="24"/>
        </w:rPr>
        <w:t>4</w:t>
      </w:r>
      <w:r>
        <w:rPr>
          <w:rFonts w:hint="eastAsia"/>
          <w:bCs/>
          <w:sz w:val="24"/>
        </w:rPr>
        <w:t>个位置进行测量和拟合，拟合结果见表</w:t>
      </w:r>
      <w:r>
        <w:rPr>
          <w:rFonts w:hint="eastAsia"/>
          <w:bCs/>
          <w:sz w:val="24"/>
        </w:rPr>
        <w:t>2.</w:t>
      </w:r>
    </w:p>
    <w:p w14:paraId="6ACEBD1E" w14:textId="606333B4" w:rsidR="0085208F" w:rsidRDefault="00FB58F0" w:rsidP="00FB58F0">
      <w:pPr>
        <w:spacing w:line="360" w:lineRule="auto"/>
        <w:ind w:firstLine="480"/>
        <w:jc w:val="center"/>
        <w:rPr>
          <w:bCs/>
          <w:sz w:val="24"/>
        </w:rPr>
      </w:pPr>
      <w:r>
        <w:rPr>
          <w:rFonts w:hint="eastAsia"/>
          <w:bCs/>
          <w:sz w:val="24"/>
        </w:rPr>
        <w:t>表</w:t>
      </w:r>
      <w:r>
        <w:rPr>
          <w:rFonts w:hint="eastAsia"/>
          <w:bCs/>
          <w:sz w:val="24"/>
        </w:rPr>
        <w:t xml:space="preserve">2 </w:t>
      </w:r>
      <w:r>
        <w:rPr>
          <w:rFonts w:hint="eastAsia"/>
          <w:bCs/>
          <w:sz w:val="24"/>
        </w:rPr>
        <w:t>氮化硅层厚度测量结果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（单位：</w:t>
      </w:r>
      <w:r>
        <w:rPr>
          <w:rFonts w:hint="eastAsia"/>
          <w:bCs/>
          <w:sz w:val="24"/>
        </w:rPr>
        <w:t>nm</w:t>
      </w:r>
      <w:r>
        <w:rPr>
          <w:rFonts w:hint="eastAsia"/>
          <w:bCs/>
          <w:sz w:val="24"/>
        </w:rPr>
        <w:t>）</w:t>
      </w:r>
    </w:p>
    <w:tbl>
      <w:tblPr>
        <w:tblW w:w="8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3"/>
        <w:gridCol w:w="1834"/>
        <w:gridCol w:w="1516"/>
        <w:gridCol w:w="1557"/>
        <w:gridCol w:w="1557"/>
      </w:tblGrid>
      <w:tr w:rsidR="00577AF5" w14:paraId="3D38DA14" w14:textId="393B9000" w:rsidTr="00577AF5">
        <w:trPr>
          <w:cantSplit/>
          <w:trHeight w:val="285"/>
          <w:jc w:val="center"/>
        </w:trPr>
        <w:tc>
          <w:tcPr>
            <w:tcW w:w="1933" w:type="dxa"/>
            <w:vMerge w:val="restart"/>
            <w:vAlign w:val="bottom"/>
          </w:tcPr>
          <w:p w14:paraId="5C4E0EAB" w14:textId="7473B6C6" w:rsidR="00577AF5" w:rsidRDefault="00FE364B" w:rsidP="00BA463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>拟合</w:t>
            </w:r>
            <w:r w:rsidR="00577AF5">
              <w:rPr>
                <w:rFonts w:hint="eastAsia"/>
              </w:rPr>
              <w:t>次数</w:t>
            </w:r>
          </w:p>
        </w:tc>
        <w:tc>
          <w:tcPr>
            <w:tcW w:w="6464" w:type="dxa"/>
            <w:gridSpan w:val="4"/>
            <w:vAlign w:val="bottom"/>
          </w:tcPr>
          <w:p w14:paraId="3D101F0D" w14:textId="73466250" w:rsidR="00577AF5" w:rsidRDefault="00577AF5" w:rsidP="00BA463F">
            <w:pPr>
              <w:jc w:val="center"/>
            </w:pPr>
            <w:r>
              <w:rPr>
                <w:rFonts w:hint="eastAsia"/>
              </w:rPr>
              <w:t>样品不同位置的测量值</w:t>
            </w:r>
          </w:p>
        </w:tc>
      </w:tr>
      <w:tr w:rsidR="00577AF5" w14:paraId="333FE6FF" w14:textId="2E840167" w:rsidTr="00577AF5">
        <w:trPr>
          <w:cantSplit/>
          <w:trHeight w:val="315"/>
          <w:jc w:val="center"/>
        </w:trPr>
        <w:tc>
          <w:tcPr>
            <w:tcW w:w="1933" w:type="dxa"/>
            <w:vMerge/>
            <w:vAlign w:val="bottom"/>
          </w:tcPr>
          <w:p w14:paraId="4913033D" w14:textId="77777777" w:rsidR="00577AF5" w:rsidRDefault="00577AF5" w:rsidP="00BA463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4" w:type="dxa"/>
            <w:vAlign w:val="bottom"/>
          </w:tcPr>
          <w:p w14:paraId="79700A0E" w14:textId="77777777" w:rsidR="00577AF5" w:rsidRDefault="00577AF5" w:rsidP="00BA463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>位置</w:t>
            </w:r>
            <w:r>
              <w:rPr>
                <w:rFonts w:hint="eastAsia"/>
              </w:rPr>
              <w:t>1</w:t>
            </w:r>
          </w:p>
        </w:tc>
        <w:tc>
          <w:tcPr>
            <w:tcW w:w="1516" w:type="dxa"/>
            <w:vAlign w:val="bottom"/>
          </w:tcPr>
          <w:p w14:paraId="5A3EC58D" w14:textId="77777777" w:rsidR="00577AF5" w:rsidRDefault="00577AF5" w:rsidP="00BA463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>位置</w:t>
            </w:r>
            <w:r>
              <w:rPr>
                <w:rFonts w:hint="eastAsia"/>
              </w:rPr>
              <w:t>2</w:t>
            </w:r>
          </w:p>
        </w:tc>
        <w:tc>
          <w:tcPr>
            <w:tcW w:w="1557" w:type="dxa"/>
            <w:vAlign w:val="bottom"/>
          </w:tcPr>
          <w:p w14:paraId="352DA5D7" w14:textId="77777777" w:rsidR="00577AF5" w:rsidRDefault="00577AF5" w:rsidP="00BA463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>位置</w:t>
            </w:r>
            <w:r>
              <w:rPr>
                <w:rFonts w:hint="eastAsia"/>
              </w:rPr>
              <w:t>3</w:t>
            </w:r>
          </w:p>
        </w:tc>
        <w:tc>
          <w:tcPr>
            <w:tcW w:w="1557" w:type="dxa"/>
          </w:tcPr>
          <w:p w14:paraId="1936916E" w14:textId="0180C5B0" w:rsidR="00577AF5" w:rsidRDefault="00577AF5" w:rsidP="00BA463F">
            <w:pPr>
              <w:jc w:val="center"/>
            </w:pPr>
            <w:r>
              <w:rPr>
                <w:rFonts w:hint="eastAsia"/>
              </w:rPr>
              <w:t>位置</w:t>
            </w:r>
            <w:r>
              <w:rPr>
                <w:rFonts w:hint="eastAsia"/>
              </w:rPr>
              <w:t>4</w:t>
            </w:r>
          </w:p>
        </w:tc>
      </w:tr>
      <w:tr w:rsidR="00577AF5" w14:paraId="4744EAF1" w14:textId="5D75E799" w:rsidTr="00577AF5">
        <w:trPr>
          <w:trHeight w:val="285"/>
          <w:jc w:val="center"/>
        </w:trPr>
        <w:tc>
          <w:tcPr>
            <w:tcW w:w="1933" w:type="dxa"/>
            <w:vAlign w:val="bottom"/>
          </w:tcPr>
          <w:p w14:paraId="358D9FD3" w14:textId="77777777" w:rsidR="00577AF5" w:rsidRDefault="00577AF5" w:rsidP="00BA463F">
            <w:pPr>
              <w:jc w:val="center"/>
              <w:rPr>
                <w:rFonts w:ascii="宋体" w:hAnsi="宋体" w:hint="eastAsia"/>
                <w:sz w:val="24"/>
              </w:rPr>
            </w:pPr>
            <w:r>
              <w:t>1</w:t>
            </w:r>
          </w:p>
        </w:tc>
        <w:tc>
          <w:tcPr>
            <w:tcW w:w="1834" w:type="dxa"/>
            <w:vAlign w:val="center"/>
          </w:tcPr>
          <w:p w14:paraId="15393DAB" w14:textId="67BBA5E5" w:rsidR="00577AF5" w:rsidRDefault="00577AF5" w:rsidP="00BA463F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FD6529">
              <w:rPr>
                <w:rFonts w:hint="eastAsia"/>
                <w:color w:val="000000"/>
                <w:szCs w:val="21"/>
              </w:rPr>
              <w:t>213.052</w:t>
            </w:r>
          </w:p>
        </w:tc>
        <w:tc>
          <w:tcPr>
            <w:tcW w:w="1516" w:type="dxa"/>
            <w:vAlign w:val="center"/>
          </w:tcPr>
          <w:p w14:paraId="4FFF7EB2" w14:textId="1F8CF8EC" w:rsidR="00577AF5" w:rsidRDefault="00577AF5" w:rsidP="00BA463F">
            <w:pPr>
              <w:jc w:val="center"/>
              <w:rPr>
                <w:szCs w:val="21"/>
              </w:rPr>
            </w:pPr>
            <w:r w:rsidRPr="00FD6529">
              <w:rPr>
                <w:rFonts w:hint="eastAsia"/>
                <w:color w:val="000000"/>
                <w:szCs w:val="21"/>
              </w:rPr>
              <w:t>212.688</w:t>
            </w:r>
          </w:p>
        </w:tc>
        <w:tc>
          <w:tcPr>
            <w:tcW w:w="1557" w:type="dxa"/>
            <w:vAlign w:val="center"/>
          </w:tcPr>
          <w:p w14:paraId="17AC47A3" w14:textId="58D064E2" w:rsidR="00577AF5" w:rsidRDefault="00577AF5" w:rsidP="00BA463F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FD6529">
              <w:rPr>
                <w:rFonts w:hint="eastAsia"/>
                <w:color w:val="000000"/>
                <w:szCs w:val="21"/>
              </w:rPr>
              <w:t>212.669</w:t>
            </w:r>
          </w:p>
        </w:tc>
        <w:tc>
          <w:tcPr>
            <w:tcW w:w="1557" w:type="dxa"/>
          </w:tcPr>
          <w:p w14:paraId="0F42D318" w14:textId="58799D13" w:rsidR="00577AF5" w:rsidRDefault="00577AF5" w:rsidP="00BA463F">
            <w:pPr>
              <w:jc w:val="center"/>
              <w:rPr>
                <w:color w:val="000000"/>
                <w:sz w:val="22"/>
                <w:szCs w:val="22"/>
              </w:rPr>
            </w:pPr>
            <w:r w:rsidRPr="00FD6529">
              <w:rPr>
                <w:rFonts w:hint="eastAsia"/>
                <w:color w:val="000000"/>
                <w:szCs w:val="21"/>
              </w:rPr>
              <w:t>212.891</w:t>
            </w:r>
          </w:p>
        </w:tc>
      </w:tr>
      <w:tr w:rsidR="00577AF5" w14:paraId="448F86CE" w14:textId="11A8F286" w:rsidTr="00577AF5">
        <w:trPr>
          <w:trHeight w:val="285"/>
          <w:jc w:val="center"/>
        </w:trPr>
        <w:tc>
          <w:tcPr>
            <w:tcW w:w="1933" w:type="dxa"/>
            <w:vAlign w:val="bottom"/>
          </w:tcPr>
          <w:p w14:paraId="39F5F844" w14:textId="77777777" w:rsidR="00577AF5" w:rsidRDefault="00577AF5" w:rsidP="00577AF5">
            <w:pPr>
              <w:jc w:val="center"/>
              <w:rPr>
                <w:rFonts w:ascii="宋体" w:hAnsi="宋体" w:hint="eastAsia"/>
                <w:sz w:val="24"/>
              </w:rPr>
            </w:pPr>
            <w:r>
              <w:t>2</w:t>
            </w:r>
          </w:p>
        </w:tc>
        <w:tc>
          <w:tcPr>
            <w:tcW w:w="1834" w:type="dxa"/>
            <w:vAlign w:val="center"/>
          </w:tcPr>
          <w:p w14:paraId="2C4224F1" w14:textId="742F0AA1" w:rsidR="00577AF5" w:rsidRDefault="00577AF5" w:rsidP="00577AF5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FD6529">
              <w:rPr>
                <w:rFonts w:hint="eastAsia"/>
                <w:color w:val="000000"/>
                <w:szCs w:val="21"/>
              </w:rPr>
              <w:t>213.264</w:t>
            </w:r>
          </w:p>
        </w:tc>
        <w:tc>
          <w:tcPr>
            <w:tcW w:w="1516" w:type="dxa"/>
            <w:vAlign w:val="center"/>
          </w:tcPr>
          <w:p w14:paraId="008FFC09" w14:textId="6B4F2DD2" w:rsidR="00577AF5" w:rsidRDefault="00577AF5" w:rsidP="00577AF5">
            <w:pPr>
              <w:jc w:val="center"/>
              <w:rPr>
                <w:szCs w:val="21"/>
              </w:rPr>
            </w:pPr>
            <w:r w:rsidRPr="00FD6529">
              <w:rPr>
                <w:rFonts w:hint="eastAsia"/>
                <w:color w:val="000000"/>
                <w:szCs w:val="21"/>
              </w:rPr>
              <w:t>212.77</w:t>
            </w: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557" w:type="dxa"/>
            <w:vAlign w:val="center"/>
          </w:tcPr>
          <w:p w14:paraId="2EC48783" w14:textId="44A00467" w:rsidR="00577AF5" w:rsidRDefault="00577AF5" w:rsidP="00577AF5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FD6529">
              <w:rPr>
                <w:rFonts w:hint="eastAsia"/>
                <w:color w:val="000000"/>
                <w:szCs w:val="21"/>
              </w:rPr>
              <w:t>212.896</w:t>
            </w:r>
          </w:p>
        </w:tc>
        <w:tc>
          <w:tcPr>
            <w:tcW w:w="1557" w:type="dxa"/>
          </w:tcPr>
          <w:p w14:paraId="196CB801" w14:textId="78F92608" w:rsidR="00577AF5" w:rsidRDefault="00577AF5" w:rsidP="00577AF5">
            <w:pPr>
              <w:jc w:val="center"/>
              <w:rPr>
                <w:color w:val="000000"/>
                <w:sz w:val="22"/>
                <w:szCs w:val="22"/>
              </w:rPr>
            </w:pPr>
            <w:r w:rsidRPr="00FD6529">
              <w:rPr>
                <w:rFonts w:hint="eastAsia"/>
                <w:color w:val="000000"/>
                <w:szCs w:val="21"/>
              </w:rPr>
              <w:t>212.995</w:t>
            </w:r>
          </w:p>
        </w:tc>
      </w:tr>
      <w:tr w:rsidR="00577AF5" w14:paraId="2ECECA9E" w14:textId="7ADBB01D" w:rsidTr="00577AF5">
        <w:trPr>
          <w:trHeight w:val="90"/>
          <w:jc w:val="center"/>
        </w:trPr>
        <w:tc>
          <w:tcPr>
            <w:tcW w:w="1933" w:type="dxa"/>
            <w:vAlign w:val="bottom"/>
          </w:tcPr>
          <w:p w14:paraId="5133667D" w14:textId="77777777" w:rsidR="00577AF5" w:rsidRDefault="00577AF5" w:rsidP="00577AF5">
            <w:pPr>
              <w:jc w:val="center"/>
              <w:rPr>
                <w:rFonts w:ascii="宋体" w:hAnsi="宋体" w:hint="eastAsia"/>
                <w:sz w:val="24"/>
              </w:rPr>
            </w:pPr>
            <w:r>
              <w:t>3</w:t>
            </w:r>
          </w:p>
        </w:tc>
        <w:tc>
          <w:tcPr>
            <w:tcW w:w="1834" w:type="dxa"/>
            <w:vAlign w:val="center"/>
          </w:tcPr>
          <w:p w14:paraId="3BEF9CE1" w14:textId="493866AC" w:rsidR="00577AF5" w:rsidRDefault="00577AF5" w:rsidP="00577AF5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FD6529">
              <w:rPr>
                <w:rFonts w:hint="eastAsia"/>
                <w:color w:val="000000"/>
                <w:szCs w:val="21"/>
              </w:rPr>
              <w:t>213.231</w:t>
            </w:r>
          </w:p>
        </w:tc>
        <w:tc>
          <w:tcPr>
            <w:tcW w:w="1516" w:type="dxa"/>
            <w:vAlign w:val="center"/>
          </w:tcPr>
          <w:p w14:paraId="72624AE9" w14:textId="18AAA414" w:rsidR="00577AF5" w:rsidRDefault="00FE364B" w:rsidP="00577A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212.793</w:t>
            </w:r>
          </w:p>
        </w:tc>
        <w:tc>
          <w:tcPr>
            <w:tcW w:w="1557" w:type="dxa"/>
            <w:vAlign w:val="center"/>
          </w:tcPr>
          <w:p w14:paraId="3FE0D16B" w14:textId="7424B24D" w:rsidR="00577AF5" w:rsidRDefault="00577AF5" w:rsidP="00577AF5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FD6529">
              <w:rPr>
                <w:rFonts w:hint="eastAsia"/>
                <w:color w:val="000000"/>
                <w:szCs w:val="21"/>
              </w:rPr>
              <w:t>212.902</w:t>
            </w:r>
          </w:p>
        </w:tc>
        <w:tc>
          <w:tcPr>
            <w:tcW w:w="1557" w:type="dxa"/>
          </w:tcPr>
          <w:p w14:paraId="590039C0" w14:textId="2E0138B5" w:rsidR="00577AF5" w:rsidRDefault="00FE364B" w:rsidP="00577AF5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212.937</w:t>
            </w:r>
          </w:p>
        </w:tc>
      </w:tr>
      <w:tr w:rsidR="00577AF5" w14:paraId="2D3A2C5E" w14:textId="78B46645" w:rsidTr="00EC365A">
        <w:trPr>
          <w:trHeight w:val="285"/>
          <w:jc w:val="center"/>
        </w:trPr>
        <w:tc>
          <w:tcPr>
            <w:tcW w:w="1933" w:type="dxa"/>
            <w:vAlign w:val="bottom"/>
          </w:tcPr>
          <w:p w14:paraId="4E3FD395" w14:textId="77777777" w:rsidR="00577AF5" w:rsidRDefault="00577AF5" w:rsidP="00577AF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>不同位置平均值</w:t>
            </w:r>
          </w:p>
        </w:tc>
        <w:tc>
          <w:tcPr>
            <w:tcW w:w="6464" w:type="dxa"/>
            <w:gridSpan w:val="4"/>
            <w:vAlign w:val="bottom"/>
          </w:tcPr>
          <w:p w14:paraId="3BC45802" w14:textId="528DDDF6" w:rsidR="00577AF5" w:rsidRDefault="00787E1B" w:rsidP="00577AF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212.924</w:t>
            </w:r>
          </w:p>
        </w:tc>
      </w:tr>
      <w:tr w:rsidR="00577AF5" w14:paraId="088D62AB" w14:textId="767110C7" w:rsidTr="00EE08F6">
        <w:trPr>
          <w:trHeight w:val="300"/>
          <w:jc w:val="center"/>
        </w:trPr>
        <w:tc>
          <w:tcPr>
            <w:tcW w:w="1933" w:type="dxa"/>
            <w:vAlign w:val="bottom"/>
          </w:tcPr>
          <w:p w14:paraId="2BC4E732" w14:textId="77777777" w:rsidR="00577AF5" w:rsidRDefault="00577AF5" w:rsidP="00577AF5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>扩展不确定度</w:t>
            </w:r>
            <w:r>
              <w:rPr>
                <w:rFonts w:hint="eastAsia"/>
                <w:color w:val="000000"/>
                <w:szCs w:val="21"/>
              </w:rPr>
              <w:t>(</w:t>
            </w:r>
            <w:r w:rsidRPr="00FB58F0">
              <w:rPr>
                <w:rFonts w:hint="eastAsia"/>
                <w:i/>
                <w:iCs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=2)</w:t>
            </w:r>
          </w:p>
        </w:tc>
        <w:tc>
          <w:tcPr>
            <w:tcW w:w="6464" w:type="dxa"/>
            <w:gridSpan w:val="4"/>
            <w:vAlign w:val="bottom"/>
          </w:tcPr>
          <w:p w14:paraId="6A9D8A24" w14:textId="7330E264" w:rsidR="00577AF5" w:rsidRDefault="00787E1B" w:rsidP="00577AF5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0.112</w:t>
            </w:r>
          </w:p>
        </w:tc>
      </w:tr>
      <w:tr w:rsidR="00577AF5" w14:paraId="39F1D84D" w14:textId="38C97DFD" w:rsidTr="001843AD">
        <w:trPr>
          <w:trHeight w:val="300"/>
          <w:jc w:val="center"/>
        </w:trPr>
        <w:tc>
          <w:tcPr>
            <w:tcW w:w="1933" w:type="dxa"/>
            <w:vAlign w:val="bottom"/>
          </w:tcPr>
          <w:p w14:paraId="330EF0D2" w14:textId="77777777" w:rsidR="00577AF5" w:rsidRDefault="00577AF5" w:rsidP="00577AF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均匀性</w:t>
            </w:r>
          </w:p>
        </w:tc>
        <w:tc>
          <w:tcPr>
            <w:tcW w:w="6464" w:type="dxa"/>
            <w:gridSpan w:val="4"/>
            <w:vAlign w:val="bottom"/>
          </w:tcPr>
          <w:p w14:paraId="24F336DE" w14:textId="7FB2F008" w:rsidR="00577AF5" w:rsidRDefault="00787E1B" w:rsidP="00577AF5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0.432</w:t>
            </w:r>
          </w:p>
        </w:tc>
      </w:tr>
    </w:tbl>
    <w:p w14:paraId="4AA5834D" w14:textId="77777777" w:rsidR="00394993" w:rsidRDefault="00394993" w:rsidP="00394993">
      <w:pPr>
        <w:spacing w:line="360" w:lineRule="auto"/>
        <w:rPr>
          <w:bCs/>
          <w:sz w:val="24"/>
        </w:rPr>
      </w:pPr>
    </w:p>
    <w:p w14:paraId="15700938" w14:textId="54B2DED1" w:rsidR="00394993" w:rsidRDefault="00394993" w:rsidP="00394993"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 xml:space="preserve">2.2.3 </w:t>
      </w:r>
      <w:r>
        <w:rPr>
          <w:rFonts w:hint="eastAsia"/>
          <w:bCs/>
          <w:sz w:val="24"/>
        </w:rPr>
        <w:t>氧化铪</w:t>
      </w:r>
      <w:r>
        <w:rPr>
          <w:rFonts w:hint="eastAsia"/>
          <w:bCs/>
          <w:sz w:val="24"/>
        </w:rPr>
        <w:t>/</w:t>
      </w:r>
      <w:r>
        <w:rPr>
          <w:rFonts w:hint="eastAsia"/>
          <w:bCs/>
          <w:sz w:val="24"/>
        </w:rPr>
        <w:t>氧化铝</w:t>
      </w:r>
      <w:r>
        <w:rPr>
          <w:rFonts w:hint="eastAsia"/>
          <w:bCs/>
          <w:sz w:val="24"/>
        </w:rPr>
        <w:t>/</w:t>
      </w:r>
      <w:r>
        <w:rPr>
          <w:rFonts w:hint="eastAsia"/>
          <w:bCs/>
          <w:sz w:val="24"/>
        </w:rPr>
        <w:t>硅</w:t>
      </w:r>
      <w:r w:rsidR="00577AF5">
        <w:rPr>
          <w:rFonts w:hint="eastAsia"/>
          <w:bCs/>
          <w:sz w:val="24"/>
        </w:rPr>
        <w:t>厚度</w:t>
      </w:r>
      <w:r>
        <w:rPr>
          <w:rFonts w:hint="eastAsia"/>
          <w:bCs/>
          <w:sz w:val="24"/>
        </w:rPr>
        <w:t>标准片</w:t>
      </w:r>
    </w:p>
    <w:p w14:paraId="061E788C" w14:textId="58B21992" w:rsidR="00394993" w:rsidRDefault="00394993" w:rsidP="00394993">
      <w:pPr>
        <w:spacing w:line="360" w:lineRule="auto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标准片尺寸为</w:t>
      </w:r>
      <w:r>
        <w:rPr>
          <w:rFonts w:hint="eastAsia"/>
          <w:bCs/>
          <w:sz w:val="24"/>
        </w:rPr>
        <w:t>2 cm</w:t>
      </w:r>
      <w:r>
        <w:rPr>
          <w:rFonts w:hint="eastAsia"/>
          <w:bCs/>
          <w:sz w:val="24"/>
        </w:rPr>
        <w:t>×</w:t>
      </w:r>
      <w:r>
        <w:rPr>
          <w:rFonts w:hint="eastAsia"/>
          <w:bCs/>
          <w:sz w:val="24"/>
        </w:rPr>
        <w:t>2 cm</w:t>
      </w:r>
      <w:r>
        <w:rPr>
          <w:rFonts w:hint="eastAsia"/>
          <w:bCs/>
          <w:sz w:val="24"/>
        </w:rPr>
        <w:t>，放置于样品盘中心，进行共</w:t>
      </w:r>
      <w:r w:rsidR="00203C32">
        <w:rPr>
          <w:rFonts w:hint="eastAsia"/>
          <w:bCs/>
          <w:sz w:val="24"/>
        </w:rPr>
        <w:t>9</w:t>
      </w:r>
      <w:r>
        <w:rPr>
          <w:rFonts w:hint="eastAsia"/>
          <w:bCs/>
          <w:sz w:val="24"/>
        </w:rPr>
        <w:t>次重复测量和拟合，拟合结果见表</w:t>
      </w:r>
      <w:r>
        <w:rPr>
          <w:rFonts w:hint="eastAsia"/>
          <w:bCs/>
          <w:sz w:val="24"/>
        </w:rPr>
        <w:t>3.</w:t>
      </w:r>
    </w:p>
    <w:p w14:paraId="097C6D01" w14:textId="40FC529D" w:rsidR="0085208F" w:rsidRPr="00394993" w:rsidRDefault="00394993" w:rsidP="00394993">
      <w:pPr>
        <w:spacing w:line="360" w:lineRule="auto"/>
        <w:ind w:firstLine="480"/>
        <w:jc w:val="center"/>
        <w:rPr>
          <w:bCs/>
          <w:sz w:val="24"/>
        </w:rPr>
      </w:pPr>
      <w:r>
        <w:rPr>
          <w:rFonts w:hint="eastAsia"/>
          <w:bCs/>
          <w:sz w:val="24"/>
        </w:rPr>
        <w:t>表</w:t>
      </w:r>
      <w:r>
        <w:rPr>
          <w:rFonts w:hint="eastAsia"/>
          <w:bCs/>
          <w:sz w:val="24"/>
        </w:rPr>
        <w:t xml:space="preserve">3 </w:t>
      </w:r>
      <w:r>
        <w:rPr>
          <w:rFonts w:hint="eastAsia"/>
          <w:bCs/>
          <w:sz w:val="24"/>
        </w:rPr>
        <w:t>氧化铪</w:t>
      </w:r>
      <w:r>
        <w:rPr>
          <w:rFonts w:hint="eastAsia"/>
          <w:bCs/>
          <w:sz w:val="24"/>
        </w:rPr>
        <w:t>/</w:t>
      </w:r>
      <w:r>
        <w:rPr>
          <w:rFonts w:hint="eastAsia"/>
          <w:bCs/>
          <w:sz w:val="24"/>
        </w:rPr>
        <w:t>氧化铝膜层厚度测量结果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（单位：</w:t>
      </w:r>
      <w:r>
        <w:rPr>
          <w:rFonts w:hint="eastAsia"/>
          <w:bCs/>
          <w:sz w:val="24"/>
        </w:rPr>
        <w:t>nm</w:t>
      </w:r>
      <w:r>
        <w:rPr>
          <w:rFonts w:hint="eastAsia"/>
          <w:bCs/>
          <w:sz w:val="24"/>
        </w:rPr>
        <w:t>）</w:t>
      </w:r>
    </w:p>
    <w:tbl>
      <w:tblPr>
        <w:tblW w:w="421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5"/>
        <w:gridCol w:w="1406"/>
        <w:gridCol w:w="1406"/>
      </w:tblGrid>
      <w:tr w:rsidR="00394993" w:rsidRPr="00A3785A" w14:paraId="23B9B945" w14:textId="77777777" w:rsidTr="002B7654">
        <w:trPr>
          <w:trHeight w:val="318"/>
          <w:jc w:val="center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8AFD2" w14:textId="77777777" w:rsidR="00394993" w:rsidRPr="00A3785A" w:rsidRDefault="00394993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4FE852" w14:textId="77777777" w:rsidR="00394993" w:rsidRPr="00A3785A" w:rsidRDefault="00394993" w:rsidP="00BA463F">
            <w:pPr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HfO</w:t>
            </w:r>
            <w:r w:rsidRPr="00A3785A">
              <w:rPr>
                <w:color w:val="000000"/>
                <w:szCs w:val="21"/>
                <w:vertAlign w:val="subscript"/>
              </w:rPr>
              <w:t>2</w:t>
            </w:r>
            <w:r w:rsidRPr="00A3785A">
              <w:rPr>
                <w:color w:val="000000"/>
                <w:szCs w:val="21"/>
              </w:rPr>
              <w:t>层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906628" w14:textId="77777777" w:rsidR="00394993" w:rsidRPr="00A3785A" w:rsidRDefault="00394993" w:rsidP="00BA463F">
            <w:pPr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Al</w:t>
            </w:r>
            <w:r w:rsidRPr="00A3785A">
              <w:rPr>
                <w:color w:val="000000"/>
                <w:szCs w:val="21"/>
                <w:vertAlign w:val="subscript"/>
              </w:rPr>
              <w:t>2</w:t>
            </w:r>
            <w:r w:rsidRPr="00A3785A">
              <w:rPr>
                <w:color w:val="000000"/>
                <w:szCs w:val="21"/>
              </w:rPr>
              <w:t>O</w:t>
            </w:r>
            <w:r w:rsidRPr="00A3785A">
              <w:rPr>
                <w:color w:val="000000"/>
                <w:szCs w:val="21"/>
                <w:vertAlign w:val="subscript"/>
              </w:rPr>
              <w:t>3</w:t>
            </w:r>
            <w:r w:rsidRPr="00A3785A">
              <w:rPr>
                <w:color w:val="000000"/>
                <w:szCs w:val="21"/>
              </w:rPr>
              <w:t>层</w:t>
            </w:r>
          </w:p>
        </w:tc>
      </w:tr>
      <w:tr w:rsidR="00394993" w:rsidRPr="00A3785A" w14:paraId="1029C584" w14:textId="77777777" w:rsidTr="002B7654">
        <w:trPr>
          <w:trHeight w:val="318"/>
          <w:jc w:val="center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53EF2" w14:textId="77777777" w:rsidR="00394993" w:rsidRPr="00A3785A" w:rsidRDefault="00394993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1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5EC0E4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4.755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1A8FB1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9.382</w:t>
            </w:r>
          </w:p>
        </w:tc>
      </w:tr>
      <w:tr w:rsidR="00394993" w:rsidRPr="00A3785A" w14:paraId="57C9D90E" w14:textId="77777777" w:rsidTr="002B7654">
        <w:trPr>
          <w:trHeight w:val="318"/>
          <w:jc w:val="center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B0B75" w14:textId="77777777" w:rsidR="00394993" w:rsidRPr="00A3785A" w:rsidRDefault="00394993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2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AD24AA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4.762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64571E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9.377</w:t>
            </w:r>
          </w:p>
        </w:tc>
      </w:tr>
      <w:tr w:rsidR="00394993" w:rsidRPr="00A3785A" w14:paraId="3F5ACB08" w14:textId="77777777" w:rsidTr="002B7654">
        <w:trPr>
          <w:trHeight w:val="318"/>
          <w:jc w:val="center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8DD0D" w14:textId="77777777" w:rsidR="00394993" w:rsidRPr="00A3785A" w:rsidRDefault="00394993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3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72420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4.761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C1A46A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9.378</w:t>
            </w:r>
          </w:p>
        </w:tc>
      </w:tr>
      <w:tr w:rsidR="00394993" w:rsidRPr="00A3785A" w14:paraId="05C39314" w14:textId="77777777" w:rsidTr="002B7654">
        <w:trPr>
          <w:trHeight w:val="318"/>
          <w:jc w:val="center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BC9F3" w14:textId="77777777" w:rsidR="00394993" w:rsidRPr="00A3785A" w:rsidRDefault="00394993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8A9B76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4.765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7AE977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9.381</w:t>
            </w:r>
          </w:p>
        </w:tc>
      </w:tr>
      <w:tr w:rsidR="00394993" w:rsidRPr="00A3785A" w14:paraId="47076928" w14:textId="77777777" w:rsidTr="002B7654">
        <w:trPr>
          <w:trHeight w:val="318"/>
          <w:jc w:val="center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3AEE1A57" w14:textId="77777777" w:rsidR="00394993" w:rsidRPr="00A3785A" w:rsidRDefault="00394993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5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BD582E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4.752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ECADEF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9.408</w:t>
            </w:r>
          </w:p>
        </w:tc>
      </w:tr>
      <w:tr w:rsidR="00394993" w:rsidRPr="00A3785A" w14:paraId="0DAB4CC9" w14:textId="77777777" w:rsidTr="002B7654">
        <w:trPr>
          <w:trHeight w:val="318"/>
          <w:jc w:val="center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0259ED0A" w14:textId="77777777" w:rsidR="00394993" w:rsidRPr="00A3785A" w:rsidRDefault="00394993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6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6734E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4.752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323142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9.410</w:t>
            </w:r>
          </w:p>
        </w:tc>
      </w:tr>
      <w:tr w:rsidR="00394993" w:rsidRPr="00A3785A" w14:paraId="1088BF85" w14:textId="77777777" w:rsidTr="002B7654">
        <w:trPr>
          <w:trHeight w:val="318"/>
          <w:jc w:val="center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7FAD8319" w14:textId="77777777" w:rsidR="00394993" w:rsidRPr="00A3785A" w:rsidRDefault="00394993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7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8D19A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4.757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8DA3B6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9.410</w:t>
            </w:r>
          </w:p>
        </w:tc>
      </w:tr>
      <w:tr w:rsidR="00394993" w:rsidRPr="00A3785A" w14:paraId="5F6DE6EE" w14:textId="77777777" w:rsidTr="002B7654">
        <w:trPr>
          <w:trHeight w:val="318"/>
          <w:jc w:val="center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692810B4" w14:textId="77777777" w:rsidR="00394993" w:rsidRPr="00A3785A" w:rsidRDefault="00394993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8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FAF3DF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4.752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6ABBCE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9.386</w:t>
            </w:r>
          </w:p>
        </w:tc>
      </w:tr>
      <w:tr w:rsidR="00394993" w:rsidRPr="00A3785A" w14:paraId="5A24D40F" w14:textId="77777777" w:rsidTr="002B7654">
        <w:trPr>
          <w:trHeight w:val="318"/>
          <w:jc w:val="center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16413286" w14:textId="77777777" w:rsidR="00394993" w:rsidRPr="00A3785A" w:rsidRDefault="00394993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9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7A151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4.758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64764B" w14:textId="77777777" w:rsidR="00394993" w:rsidRPr="00A3785A" w:rsidRDefault="00394993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9.369</w:t>
            </w:r>
          </w:p>
        </w:tc>
      </w:tr>
      <w:tr w:rsidR="00787E1B" w:rsidRPr="00A3785A" w14:paraId="3A556C84" w14:textId="77777777" w:rsidTr="002B7654">
        <w:trPr>
          <w:trHeight w:val="318"/>
          <w:jc w:val="center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2E3112B0" w14:textId="77777777" w:rsidR="00787E1B" w:rsidRPr="00A3785A" w:rsidRDefault="00787E1B" w:rsidP="00787E1B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A3785A">
              <w:rPr>
                <w:color w:val="000000"/>
                <w:szCs w:val="21"/>
              </w:rPr>
              <w:t>平均值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4AADA9" w14:textId="50B49DAA" w:rsidR="00787E1B" w:rsidRPr="00A3785A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4.757 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F509FB" w14:textId="3C116FA1" w:rsidR="00787E1B" w:rsidRPr="00A3785A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9.389 </w:t>
            </w:r>
          </w:p>
        </w:tc>
      </w:tr>
      <w:tr w:rsidR="00394993" w:rsidRPr="00A3785A" w14:paraId="7CE99AC3" w14:textId="77777777" w:rsidTr="002B7654">
        <w:trPr>
          <w:trHeight w:val="318"/>
          <w:jc w:val="center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43AC1F73" w14:textId="4869CD6A" w:rsidR="00394993" w:rsidRPr="00A3785A" w:rsidRDefault="00394993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扩展不确定度</w:t>
            </w:r>
            <w:r>
              <w:rPr>
                <w:rFonts w:hint="eastAsia"/>
                <w:color w:val="000000"/>
                <w:szCs w:val="21"/>
              </w:rPr>
              <w:t>(</w:t>
            </w:r>
            <w:r w:rsidRPr="00FB58F0">
              <w:rPr>
                <w:rFonts w:hint="eastAsia"/>
                <w:i/>
                <w:iCs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=2)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3F4848" w14:textId="57E36CE2" w:rsidR="00394993" w:rsidRPr="00A3785A" w:rsidRDefault="00787E1B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0.021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C4D343" w14:textId="3971D027" w:rsidR="00394993" w:rsidRPr="00A3785A" w:rsidRDefault="00787E1B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0.023</w:t>
            </w:r>
          </w:p>
        </w:tc>
      </w:tr>
    </w:tbl>
    <w:p w14:paraId="7B4F1BB8" w14:textId="77777777" w:rsidR="0085208F" w:rsidRDefault="0085208F" w:rsidP="00432447">
      <w:pPr>
        <w:spacing w:line="360" w:lineRule="auto"/>
        <w:rPr>
          <w:bCs/>
          <w:sz w:val="24"/>
        </w:rPr>
      </w:pPr>
    </w:p>
    <w:p w14:paraId="59E7016A" w14:textId="04DAB087" w:rsidR="00845B39" w:rsidRDefault="00845B39" w:rsidP="00845B39"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2.2.4 GaAs/</w:t>
      </w:r>
      <w:proofErr w:type="spellStart"/>
      <w:r>
        <w:rPr>
          <w:rFonts w:hint="eastAsia"/>
          <w:bCs/>
          <w:sz w:val="24"/>
        </w:rPr>
        <w:t>AlAs</w:t>
      </w:r>
      <w:proofErr w:type="spellEnd"/>
      <w:r>
        <w:rPr>
          <w:rFonts w:hint="eastAsia"/>
          <w:bCs/>
          <w:sz w:val="24"/>
        </w:rPr>
        <w:t>超晶格多层膜</w:t>
      </w:r>
      <w:r w:rsidR="00577AF5">
        <w:rPr>
          <w:rFonts w:hint="eastAsia"/>
          <w:bCs/>
          <w:sz w:val="24"/>
        </w:rPr>
        <w:t>厚度</w:t>
      </w:r>
      <w:r>
        <w:rPr>
          <w:rFonts w:hint="eastAsia"/>
          <w:bCs/>
          <w:sz w:val="24"/>
        </w:rPr>
        <w:t>标准片</w:t>
      </w:r>
    </w:p>
    <w:p w14:paraId="0E2E1DB2" w14:textId="675389A8" w:rsidR="00845B39" w:rsidRDefault="00845B39" w:rsidP="00845B39">
      <w:pPr>
        <w:spacing w:line="360" w:lineRule="auto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标准片尺寸为</w:t>
      </w:r>
      <w:r>
        <w:rPr>
          <w:rFonts w:hint="eastAsia"/>
          <w:bCs/>
          <w:sz w:val="24"/>
        </w:rPr>
        <w:t>2 cm</w:t>
      </w:r>
      <w:r>
        <w:rPr>
          <w:rFonts w:hint="eastAsia"/>
          <w:bCs/>
          <w:sz w:val="24"/>
        </w:rPr>
        <w:t>×</w:t>
      </w:r>
      <w:r>
        <w:rPr>
          <w:rFonts w:hint="eastAsia"/>
          <w:bCs/>
          <w:sz w:val="24"/>
        </w:rPr>
        <w:t>2 cm</w:t>
      </w:r>
      <w:r>
        <w:rPr>
          <w:rFonts w:hint="eastAsia"/>
          <w:bCs/>
          <w:sz w:val="24"/>
        </w:rPr>
        <w:t>，放置于样品盘中心，进行共</w:t>
      </w:r>
      <w:r w:rsidR="00203C32">
        <w:rPr>
          <w:rFonts w:hint="eastAsia"/>
          <w:bCs/>
          <w:sz w:val="24"/>
        </w:rPr>
        <w:t>9</w:t>
      </w:r>
      <w:r>
        <w:rPr>
          <w:rFonts w:hint="eastAsia"/>
          <w:bCs/>
          <w:sz w:val="24"/>
        </w:rPr>
        <w:t>次重复测量和拟合，拟合结果见表</w:t>
      </w:r>
      <w:r>
        <w:rPr>
          <w:rFonts w:hint="eastAsia"/>
          <w:bCs/>
          <w:sz w:val="24"/>
        </w:rPr>
        <w:t>4.</w:t>
      </w:r>
    </w:p>
    <w:p w14:paraId="22A32330" w14:textId="5E6AD2F0" w:rsidR="0085208F" w:rsidRPr="00845B39" w:rsidRDefault="00845B39" w:rsidP="00845B39">
      <w:pPr>
        <w:spacing w:line="360" w:lineRule="auto"/>
        <w:ind w:firstLine="480"/>
        <w:jc w:val="center"/>
        <w:rPr>
          <w:bCs/>
          <w:sz w:val="24"/>
        </w:rPr>
      </w:pPr>
      <w:r>
        <w:rPr>
          <w:rFonts w:hint="eastAsia"/>
          <w:bCs/>
          <w:sz w:val="24"/>
        </w:rPr>
        <w:t>表</w:t>
      </w:r>
      <w:r>
        <w:rPr>
          <w:rFonts w:hint="eastAsia"/>
          <w:bCs/>
          <w:sz w:val="24"/>
        </w:rPr>
        <w:t>4 GaAs/</w:t>
      </w:r>
      <w:proofErr w:type="spellStart"/>
      <w:r>
        <w:rPr>
          <w:rFonts w:hint="eastAsia"/>
          <w:bCs/>
          <w:sz w:val="24"/>
        </w:rPr>
        <w:t>AlAs</w:t>
      </w:r>
      <w:proofErr w:type="spellEnd"/>
      <w:r>
        <w:rPr>
          <w:rFonts w:hint="eastAsia"/>
          <w:bCs/>
          <w:sz w:val="24"/>
        </w:rPr>
        <w:t>超晶格多层膜厚度测量结果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（单位：</w:t>
      </w:r>
      <w:r>
        <w:rPr>
          <w:rFonts w:hint="eastAsia"/>
          <w:bCs/>
          <w:sz w:val="24"/>
        </w:rPr>
        <w:t>nm</w:t>
      </w:r>
      <w:r>
        <w:rPr>
          <w:rFonts w:hint="eastAsia"/>
          <w:bCs/>
          <w:sz w:val="24"/>
        </w:rPr>
        <w:t>）</w:t>
      </w:r>
    </w:p>
    <w:tbl>
      <w:tblPr>
        <w:tblW w:w="69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"/>
        <w:gridCol w:w="867"/>
        <w:gridCol w:w="868"/>
        <w:gridCol w:w="867"/>
        <w:gridCol w:w="867"/>
        <w:gridCol w:w="868"/>
        <w:gridCol w:w="867"/>
        <w:gridCol w:w="868"/>
      </w:tblGrid>
      <w:tr w:rsidR="0085208F" w:rsidRPr="00E16CC5" w14:paraId="48E3036A" w14:textId="77777777" w:rsidTr="00BA463F">
        <w:trPr>
          <w:trHeight w:val="306"/>
          <w:jc w:val="center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4E8DA" w14:textId="77777777" w:rsidR="0085208F" w:rsidRPr="00E16CC5" w:rsidRDefault="0085208F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5AC5E" w14:textId="77777777" w:rsidR="0085208F" w:rsidRPr="00E16CC5" w:rsidRDefault="0085208F" w:rsidP="00BA463F">
            <w:pPr>
              <w:jc w:val="center"/>
              <w:rPr>
                <w:color w:val="000000"/>
                <w:szCs w:val="21"/>
              </w:rPr>
            </w:pPr>
            <w:r w:rsidRPr="00E16CC5">
              <w:rPr>
                <w:rFonts w:hint="eastAsia"/>
                <w:color w:val="000000"/>
                <w:szCs w:val="21"/>
              </w:rPr>
              <w:t>氧化层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125C54" w14:textId="77777777" w:rsidR="0085208F" w:rsidRPr="00E16CC5" w:rsidRDefault="0085208F" w:rsidP="00BA463F">
            <w:pPr>
              <w:jc w:val="center"/>
              <w:rPr>
                <w:color w:val="000000"/>
                <w:szCs w:val="21"/>
              </w:rPr>
            </w:pPr>
            <w:r w:rsidRPr="00E16CC5">
              <w:rPr>
                <w:rFonts w:hint="eastAsia"/>
                <w:color w:val="000000"/>
                <w:szCs w:val="21"/>
              </w:rPr>
              <w:t>第一层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6CD59C" w14:textId="77777777" w:rsidR="0085208F" w:rsidRPr="00E16CC5" w:rsidRDefault="0085208F" w:rsidP="00BA463F">
            <w:pPr>
              <w:jc w:val="center"/>
              <w:rPr>
                <w:color w:val="000000"/>
                <w:szCs w:val="21"/>
              </w:rPr>
            </w:pPr>
            <w:r w:rsidRPr="00E16CC5">
              <w:rPr>
                <w:rFonts w:hint="eastAsia"/>
                <w:color w:val="000000"/>
                <w:szCs w:val="21"/>
              </w:rPr>
              <w:t>第二层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4BAC5F" w14:textId="77777777" w:rsidR="0085208F" w:rsidRPr="00E16CC5" w:rsidRDefault="0085208F" w:rsidP="00BA463F">
            <w:pPr>
              <w:jc w:val="center"/>
              <w:rPr>
                <w:color w:val="000000"/>
                <w:szCs w:val="21"/>
              </w:rPr>
            </w:pPr>
            <w:r w:rsidRPr="00E16CC5">
              <w:rPr>
                <w:rFonts w:hint="eastAsia"/>
                <w:color w:val="000000"/>
                <w:szCs w:val="21"/>
              </w:rPr>
              <w:t>第三层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208529" w14:textId="77777777" w:rsidR="0085208F" w:rsidRPr="00E16CC5" w:rsidRDefault="0085208F" w:rsidP="00BA463F">
            <w:pPr>
              <w:jc w:val="center"/>
              <w:rPr>
                <w:color w:val="000000"/>
                <w:szCs w:val="21"/>
              </w:rPr>
            </w:pPr>
            <w:r w:rsidRPr="00E16CC5">
              <w:rPr>
                <w:rFonts w:hint="eastAsia"/>
                <w:color w:val="000000"/>
                <w:szCs w:val="21"/>
              </w:rPr>
              <w:t>第四层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A16F22" w14:textId="77777777" w:rsidR="0085208F" w:rsidRPr="00E16CC5" w:rsidRDefault="0085208F" w:rsidP="00BA463F">
            <w:pPr>
              <w:jc w:val="center"/>
              <w:rPr>
                <w:color w:val="000000"/>
                <w:szCs w:val="21"/>
              </w:rPr>
            </w:pPr>
            <w:r w:rsidRPr="00E16CC5">
              <w:rPr>
                <w:rFonts w:hint="eastAsia"/>
                <w:color w:val="000000"/>
                <w:szCs w:val="21"/>
              </w:rPr>
              <w:t>第五层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311AEE" w14:textId="77777777" w:rsidR="0085208F" w:rsidRPr="00E16CC5" w:rsidRDefault="0085208F" w:rsidP="00BA463F">
            <w:pPr>
              <w:jc w:val="center"/>
              <w:rPr>
                <w:color w:val="000000"/>
                <w:szCs w:val="21"/>
              </w:rPr>
            </w:pPr>
            <w:r w:rsidRPr="00E16CC5">
              <w:rPr>
                <w:rFonts w:hint="eastAsia"/>
                <w:color w:val="000000"/>
                <w:szCs w:val="21"/>
              </w:rPr>
              <w:t>第六层</w:t>
            </w:r>
          </w:p>
        </w:tc>
      </w:tr>
      <w:tr w:rsidR="0085208F" w:rsidRPr="00515811" w14:paraId="2F37E311" w14:textId="77777777" w:rsidTr="00BA463F">
        <w:trPr>
          <w:trHeight w:val="306"/>
          <w:jc w:val="center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6C32A" w14:textId="77777777" w:rsidR="0085208F" w:rsidRPr="00E16CC5" w:rsidRDefault="0085208F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E16CC5">
              <w:rPr>
                <w:color w:val="000000"/>
                <w:szCs w:val="21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4679EAF0" w14:textId="77777777" w:rsidR="0085208F" w:rsidRPr="00E16CC5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color w:val="000000"/>
                <w:szCs w:val="21"/>
              </w:rPr>
              <w:t>4.085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36DA5E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18.114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4388B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10.371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9F1A9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9.537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18869C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10.406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F0DA94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9.488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FE1350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10.416</w:t>
            </w:r>
          </w:p>
        </w:tc>
      </w:tr>
      <w:tr w:rsidR="0085208F" w:rsidRPr="00515811" w14:paraId="6C7D4811" w14:textId="77777777" w:rsidTr="00BA463F">
        <w:trPr>
          <w:trHeight w:val="306"/>
          <w:jc w:val="center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ED886" w14:textId="77777777" w:rsidR="0085208F" w:rsidRPr="00E16CC5" w:rsidRDefault="0085208F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E16CC5">
              <w:rPr>
                <w:color w:val="000000"/>
                <w:szCs w:val="21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6A953BE2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color w:val="000000"/>
                <w:szCs w:val="21"/>
              </w:rPr>
              <w:t>4.074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273792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17.949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8BE083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10.373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30E0D4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9.525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2DD353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10.372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10D45E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9.513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B0035A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10.425</w:t>
            </w:r>
          </w:p>
        </w:tc>
      </w:tr>
      <w:tr w:rsidR="0085208F" w:rsidRPr="00515811" w14:paraId="09DD24B7" w14:textId="77777777" w:rsidTr="00BA463F">
        <w:trPr>
          <w:trHeight w:val="306"/>
          <w:jc w:val="center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2B31B" w14:textId="77777777" w:rsidR="0085208F" w:rsidRPr="00E16CC5" w:rsidRDefault="0085208F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E16CC5">
              <w:rPr>
                <w:color w:val="000000"/>
                <w:szCs w:val="21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22DDE143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color w:val="000000"/>
                <w:szCs w:val="21"/>
              </w:rPr>
              <w:t>4.076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1781A3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17.903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D509D4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10.434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E6EC06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9.497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96C22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10.356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B638E8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9.485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B1ECFC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10.429</w:t>
            </w:r>
          </w:p>
        </w:tc>
      </w:tr>
      <w:tr w:rsidR="0085208F" w:rsidRPr="00515811" w14:paraId="60303FCD" w14:textId="77777777" w:rsidTr="00BA463F">
        <w:trPr>
          <w:trHeight w:val="306"/>
          <w:jc w:val="center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6378F" w14:textId="77777777" w:rsidR="0085208F" w:rsidRPr="00E16CC5" w:rsidRDefault="0085208F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E16CC5">
              <w:rPr>
                <w:color w:val="000000"/>
                <w:szCs w:val="21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4C1E0978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color w:val="000000"/>
                <w:szCs w:val="21"/>
              </w:rPr>
              <w:t>4.093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5E13FD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18.050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31B11F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10.386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4AE6E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9.577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848654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10.35</w:t>
            </w: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223295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9.502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FB77D1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10.430</w:t>
            </w:r>
          </w:p>
        </w:tc>
      </w:tr>
      <w:tr w:rsidR="0085208F" w:rsidRPr="00515811" w14:paraId="312EE369" w14:textId="77777777" w:rsidTr="00BA463F">
        <w:trPr>
          <w:trHeight w:val="306"/>
          <w:jc w:val="center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360C8220" w14:textId="77777777" w:rsidR="0085208F" w:rsidRPr="00E16CC5" w:rsidRDefault="0085208F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E16CC5">
              <w:rPr>
                <w:color w:val="000000"/>
                <w:szCs w:val="21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14:paraId="18E8D99F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color w:val="000000"/>
                <w:szCs w:val="21"/>
              </w:rPr>
              <w:t>4.122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F173FE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18.031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FB98D6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10.403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23211D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9.546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A0111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10.311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7D778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9.541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215E6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10.383</w:t>
            </w:r>
          </w:p>
        </w:tc>
      </w:tr>
      <w:tr w:rsidR="0085208F" w:rsidRPr="00515811" w14:paraId="3FB6F945" w14:textId="77777777" w:rsidTr="00BA463F">
        <w:trPr>
          <w:trHeight w:val="306"/>
          <w:jc w:val="center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6ED6F83A" w14:textId="77777777" w:rsidR="0085208F" w:rsidRPr="00E16CC5" w:rsidRDefault="0085208F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E16CC5">
              <w:rPr>
                <w:color w:val="000000"/>
                <w:szCs w:val="21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14:paraId="47FDB50B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color w:val="000000"/>
                <w:szCs w:val="21"/>
              </w:rPr>
              <w:t>4.114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73718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18.116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A97439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10.408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CAD1D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9.549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E9F57E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10.341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7BD950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9.527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C932D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10.401</w:t>
            </w:r>
          </w:p>
        </w:tc>
      </w:tr>
      <w:tr w:rsidR="0085208F" w:rsidRPr="00515811" w14:paraId="6C3C356D" w14:textId="77777777" w:rsidTr="00BA463F">
        <w:trPr>
          <w:trHeight w:val="306"/>
          <w:jc w:val="center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69859053" w14:textId="77777777" w:rsidR="0085208F" w:rsidRPr="00E16CC5" w:rsidRDefault="0085208F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E16CC5">
              <w:rPr>
                <w:color w:val="000000"/>
                <w:szCs w:val="21"/>
              </w:rPr>
              <w:t>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14:paraId="43FEAC33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color w:val="000000"/>
                <w:szCs w:val="21"/>
              </w:rPr>
              <w:t>4.115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20F786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17.801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47EBC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10.404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3ECED6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9.546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91A7BB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10.323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DC8F6B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9.550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76D7A8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10.428</w:t>
            </w:r>
          </w:p>
        </w:tc>
      </w:tr>
      <w:tr w:rsidR="0085208F" w:rsidRPr="00515811" w14:paraId="18936B92" w14:textId="77777777" w:rsidTr="00BA463F">
        <w:trPr>
          <w:trHeight w:val="306"/>
          <w:jc w:val="center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5CDA77EE" w14:textId="77777777" w:rsidR="0085208F" w:rsidRPr="00E16CC5" w:rsidRDefault="0085208F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E16CC5">
              <w:rPr>
                <w:color w:val="000000"/>
                <w:szCs w:val="21"/>
              </w:rPr>
              <w:t>8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4437BD80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color w:val="000000"/>
                <w:szCs w:val="21"/>
              </w:rPr>
              <w:t>4.165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DC1C0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18.051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AEABF4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10.426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079B3D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9.515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DB46B4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10.336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45589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9.546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C2430F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10.372</w:t>
            </w:r>
          </w:p>
        </w:tc>
      </w:tr>
      <w:tr w:rsidR="0085208F" w:rsidRPr="00515811" w14:paraId="6DAB170F" w14:textId="77777777" w:rsidTr="00BA463F">
        <w:trPr>
          <w:trHeight w:val="306"/>
          <w:jc w:val="center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6A9280B3" w14:textId="77777777" w:rsidR="0085208F" w:rsidRPr="00E16CC5" w:rsidRDefault="0085208F" w:rsidP="00BA463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 w:rsidRPr="00E16CC5">
              <w:rPr>
                <w:color w:val="000000"/>
                <w:szCs w:val="21"/>
              </w:rPr>
              <w:t>9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116049DE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color w:val="000000"/>
                <w:szCs w:val="21"/>
              </w:rPr>
              <w:t>4.138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FE8046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17.819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8BC0DD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10.459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72CA68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9.498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CBD5D1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10.345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D68B30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9.566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A6AF97" w14:textId="77777777" w:rsidR="0085208F" w:rsidRPr="00515811" w:rsidRDefault="0085208F" w:rsidP="00BA463F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 w:rsidRPr="00515811">
              <w:rPr>
                <w:rFonts w:hint="eastAsia"/>
                <w:color w:val="000000"/>
                <w:szCs w:val="21"/>
              </w:rPr>
              <w:t>10.392</w:t>
            </w:r>
          </w:p>
        </w:tc>
      </w:tr>
      <w:tr w:rsidR="00787E1B" w:rsidRPr="00515811" w14:paraId="2D1512BC" w14:textId="77777777" w:rsidTr="00BA463F">
        <w:trPr>
          <w:trHeight w:val="306"/>
          <w:jc w:val="center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57F3DCD5" w14:textId="6D01F8E3" w:rsidR="00787E1B" w:rsidRPr="00E16CC5" w:rsidRDefault="00787E1B" w:rsidP="00787E1B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平均值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416BAB86" w14:textId="7FB5FDA5" w:rsidR="00787E1B" w:rsidRPr="00515811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4.109 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A00CD8" w14:textId="03D0936A" w:rsidR="00787E1B" w:rsidRPr="00515811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17.982 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199A27" w14:textId="73B3EF58" w:rsidR="00787E1B" w:rsidRPr="00515811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10.407 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3BA248" w14:textId="58F1F8C1" w:rsidR="00787E1B" w:rsidRPr="00515811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9.532 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CD955F" w14:textId="55E0F2A2" w:rsidR="00787E1B" w:rsidRPr="00515811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10.349 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E84909" w14:textId="31C9079F" w:rsidR="00787E1B" w:rsidRPr="00515811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9.524 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46AAD9" w14:textId="08361F47" w:rsidR="00787E1B" w:rsidRPr="00515811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10.408 </w:t>
            </w:r>
          </w:p>
        </w:tc>
      </w:tr>
      <w:tr w:rsidR="00787E1B" w:rsidRPr="00515811" w14:paraId="67E3E7F4" w14:textId="77777777" w:rsidTr="00BA463F">
        <w:trPr>
          <w:trHeight w:val="306"/>
          <w:jc w:val="center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46EA0C00" w14:textId="74AD6448" w:rsidR="00787E1B" w:rsidRDefault="00787E1B" w:rsidP="00787E1B">
            <w:pPr>
              <w:spacing w:line="24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扩展不确定度</w:t>
            </w:r>
            <w:r>
              <w:rPr>
                <w:rFonts w:hint="eastAsia"/>
                <w:color w:val="000000"/>
                <w:szCs w:val="21"/>
              </w:rPr>
              <w:t>(</w:t>
            </w:r>
            <w:r w:rsidRPr="00FB58F0">
              <w:rPr>
                <w:rFonts w:hint="eastAsia"/>
                <w:i/>
                <w:iCs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=2)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1BDB2488" w14:textId="3A4AB265" w:rsidR="00787E1B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 w:hint="eastAsia"/>
                <w:color w:val="000000"/>
                <w:szCs w:val="21"/>
              </w:rPr>
              <w:t>0.029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1548A7" w14:textId="1D8F4D7D" w:rsidR="00787E1B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 w:hint="eastAsia"/>
                <w:color w:val="000000"/>
                <w:szCs w:val="21"/>
              </w:rPr>
              <w:t>0.082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100F0" w14:textId="6EA17008" w:rsidR="00787E1B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 w:hint="eastAsia"/>
                <w:color w:val="000000"/>
                <w:szCs w:val="21"/>
              </w:rPr>
              <w:t>0.028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DE1F6" w14:textId="19C953C1" w:rsidR="00787E1B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 w:hint="eastAsia"/>
                <w:color w:val="000000"/>
                <w:szCs w:val="21"/>
              </w:rPr>
              <w:t>0.027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326DFC" w14:textId="2C82FD26" w:rsidR="00787E1B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 w:hint="eastAsia"/>
                <w:color w:val="000000"/>
                <w:szCs w:val="21"/>
              </w:rPr>
              <w:t>0.028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B251A8" w14:textId="734A9669" w:rsidR="00787E1B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 w:hint="eastAsia"/>
                <w:color w:val="000000"/>
                <w:szCs w:val="21"/>
              </w:rPr>
              <w:t>0.028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F39690" w14:textId="3028B1C8" w:rsidR="00787E1B" w:rsidRDefault="00787E1B" w:rsidP="00787E1B">
            <w:pPr>
              <w:tabs>
                <w:tab w:val="left" w:pos="1128"/>
              </w:tabs>
              <w:spacing w:line="240" w:lineRule="atLeast"/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 w:hint="eastAsia"/>
                <w:color w:val="000000"/>
                <w:szCs w:val="21"/>
              </w:rPr>
              <w:t>0.025</w:t>
            </w:r>
          </w:p>
        </w:tc>
      </w:tr>
    </w:tbl>
    <w:p w14:paraId="296AE0ED" w14:textId="77777777" w:rsidR="0085208F" w:rsidRDefault="0085208F" w:rsidP="00432447">
      <w:pPr>
        <w:spacing w:line="360" w:lineRule="auto"/>
        <w:rPr>
          <w:bCs/>
          <w:sz w:val="24"/>
        </w:rPr>
      </w:pPr>
    </w:p>
    <w:p w14:paraId="28A25F94" w14:textId="6D1AE578" w:rsidR="00203C32" w:rsidRDefault="00203C32" w:rsidP="00203C32"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2.2.4 Ni/Cr</w:t>
      </w:r>
      <w:r w:rsidR="00577AF5">
        <w:rPr>
          <w:rFonts w:hint="eastAsia"/>
          <w:bCs/>
          <w:sz w:val="24"/>
        </w:rPr>
        <w:t>薄膜厚度</w:t>
      </w:r>
      <w:r>
        <w:rPr>
          <w:rFonts w:hint="eastAsia"/>
          <w:bCs/>
          <w:sz w:val="24"/>
        </w:rPr>
        <w:t>标准片</w:t>
      </w:r>
    </w:p>
    <w:p w14:paraId="0115295B" w14:textId="6C53BD15" w:rsidR="00203C32" w:rsidRDefault="00203C32" w:rsidP="00203C32">
      <w:pPr>
        <w:spacing w:line="360" w:lineRule="auto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标准片尺寸为</w:t>
      </w:r>
      <w:r w:rsidR="00577AF5">
        <w:rPr>
          <w:rFonts w:hint="eastAsia"/>
          <w:bCs/>
          <w:sz w:val="24"/>
        </w:rPr>
        <w:t>8</w:t>
      </w:r>
      <w:r>
        <w:rPr>
          <w:rFonts w:hint="eastAsia"/>
          <w:bCs/>
          <w:sz w:val="24"/>
        </w:rPr>
        <w:t xml:space="preserve"> cm</w:t>
      </w:r>
      <w:r>
        <w:rPr>
          <w:rFonts w:hint="eastAsia"/>
          <w:bCs/>
          <w:sz w:val="24"/>
        </w:rPr>
        <w:t>×</w:t>
      </w:r>
      <w:r>
        <w:rPr>
          <w:rFonts w:hint="eastAsia"/>
          <w:bCs/>
          <w:sz w:val="24"/>
        </w:rPr>
        <w:t>4 cm</w:t>
      </w:r>
      <w:r>
        <w:rPr>
          <w:rFonts w:hint="eastAsia"/>
          <w:bCs/>
          <w:sz w:val="24"/>
        </w:rPr>
        <w:t>，取</w:t>
      </w: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个位置进行测量和拟合，拟合结果见表</w:t>
      </w:r>
      <w:r w:rsidR="00577AF5">
        <w:rPr>
          <w:rFonts w:hint="eastAsia"/>
          <w:bCs/>
          <w:sz w:val="24"/>
        </w:rPr>
        <w:t>5</w:t>
      </w:r>
      <w:r>
        <w:rPr>
          <w:rFonts w:hint="eastAsia"/>
          <w:bCs/>
          <w:sz w:val="24"/>
        </w:rPr>
        <w:t>.</w:t>
      </w:r>
    </w:p>
    <w:p w14:paraId="030AAEE9" w14:textId="66BF274B" w:rsidR="00203C32" w:rsidRPr="00577AF5" w:rsidRDefault="00577AF5" w:rsidP="00577AF5">
      <w:pPr>
        <w:spacing w:line="360" w:lineRule="auto"/>
        <w:ind w:firstLine="480"/>
        <w:jc w:val="center"/>
        <w:rPr>
          <w:bCs/>
          <w:sz w:val="24"/>
        </w:rPr>
      </w:pPr>
      <w:r>
        <w:rPr>
          <w:rFonts w:hint="eastAsia"/>
          <w:bCs/>
          <w:sz w:val="24"/>
        </w:rPr>
        <w:t>表</w:t>
      </w:r>
      <w:r>
        <w:rPr>
          <w:rFonts w:hint="eastAsia"/>
          <w:bCs/>
          <w:sz w:val="24"/>
        </w:rPr>
        <w:t>5 Ni/Cr</w:t>
      </w:r>
      <w:r>
        <w:rPr>
          <w:rFonts w:hint="eastAsia"/>
          <w:bCs/>
          <w:sz w:val="24"/>
        </w:rPr>
        <w:t>薄膜厚度测量结果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（单位：</w:t>
      </w:r>
      <w:r>
        <w:rPr>
          <w:rFonts w:hint="eastAsia"/>
          <w:bCs/>
          <w:sz w:val="24"/>
        </w:rPr>
        <w:t>nm</w:t>
      </w:r>
      <w:r>
        <w:rPr>
          <w:rFonts w:hint="eastAsia"/>
          <w:bCs/>
          <w:sz w:val="24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3"/>
        <w:gridCol w:w="1834"/>
        <w:gridCol w:w="1516"/>
        <w:gridCol w:w="1557"/>
      </w:tblGrid>
      <w:tr w:rsidR="00203C32" w14:paraId="24B8CEB8" w14:textId="77777777" w:rsidTr="00577AF5">
        <w:trPr>
          <w:cantSplit/>
          <w:trHeight w:val="285"/>
          <w:jc w:val="center"/>
        </w:trPr>
        <w:tc>
          <w:tcPr>
            <w:tcW w:w="1933" w:type="dxa"/>
            <w:vMerge w:val="restart"/>
            <w:vAlign w:val="bottom"/>
          </w:tcPr>
          <w:p w14:paraId="1BBFE3C8" w14:textId="6D3F58C2" w:rsidR="00203C32" w:rsidRDefault="00203C32" w:rsidP="00577AF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>测量次数</w:t>
            </w:r>
          </w:p>
        </w:tc>
        <w:tc>
          <w:tcPr>
            <w:tcW w:w="4907" w:type="dxa"/>
            <w:gridSpan w:val="3"/>
            <w:vAlign w:val="bottom"/>
          </w:tcPr>
          <w:p w14:paraId="2B924048" w14:textId="1A94646C" w:rsidR="00203C32" w:rsidRDefault="00577AF5" w:rsidP="00BA463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>样品</w:t>
            </w:r>
            <w:r w:rsidR="00203C32">
              <w:rPr>
                <w:rFonts w:hint="eastAsia"/>
              </w:rPr>
              <w:t>不同</w:t>
            </w:r>
            <w:r>
              <w:rPr>
                <w:rFonts w:hint="eastAsia"/>
              </w:rPr>
              <w:t>位置</w:t>
            </w:r>
            <w:r w:rsidR="00203C32">
              <w:rPr>
                <w:rFonts w:hint="eastAsia"/>
              </w:rPr>
              <w:t>的测量值</w:t>
            </w:r>
          </w:p>
        </w:tc>
      </w:tr>
      <w:tr w:rsidR="00203C32" w14:paraId="08D612A7" w14:textId="77777777" w:rsidTr="00577AF5">
        <w:trPr>
          <w:cantSplit/>
          <w:trHeight w:val="315"/>
          <w:jc w:val="center"/>
        </w:trPr>
        <w:tc>
          <w:tcPr>
            <w:tcW w:w="1933" w:type="dxa"/>
            <w:vMerge/>
            <w:vAlign w:val="bottom"/>
          </w:tcPr>
          <w:p w14:paraId="60DF2409" w14:textId="77777777" w:rsidR="00203C32" w:rsidRDefault="00203C32" w:rsidP="00BA463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4" w:type="dxa"/>
            <w:vAlign w:val="bottom"/>
          </w:tcPr>
          <w:p w14:paraId="6B765A23" w14:textId="4CCF240E" w:rsidR="00203C32" w:rsidRDefault="00577AF5" w:rsidP="00BA463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>位置</w:t>
            </w:r>
            <w:r>
              <w:rPr>
                <w:rFonts w:hint="eastAsia"/>
              </w:rPr>
              <w:t>1</w:t>
            </w:r>
          </w:p>
        </w:tc>
        <w:tc>
          <w:tcPr>
            <w:tcW w:w="1516" w:type="dxa"/>
            <w:vAlign w:val="bottom"/>
          </w:tcPr>
          <w:p w14:paraId="366CEDFF" w14:textId="588EE5AC" w:rsidR="00203C32" w:rsidRDefault="00577AF5" w:rsidP="00BA463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>位置</w:t>
            </w:r>
            <w:r>
              <w:rPr>
                <w:rFonts w:hint="eastAsia"/>
              </w:rPr>
              <w:t>2</w:t>
            </w:r>
          </w:p>
        </w:tc>
        <w:tc>
          <w:tcPr>
            <w:tcW w:w="1557" w:type="dxa"/>
            <w:vAlign w:val="bottom"/>
          </w:tcPr>
          <w:p w14:paraId="0BF31E17" w14:textId="129487AD" w:rsidR="00203C32" w:rsidRDefault="00577AF5" w:rsidP="00BA463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>位置</w:t>
            </w:r>
            <w:r>
              <w:rPr>
                <w:rFonts w:hint="eastAsia"/>
              </w:rPr>
              <w:t>3</w:t>
            </w:r>
          </w:p>
        </w:tc>
      </w:tr>
      <w:tr w:rsidR="00577AF5" w14:paraId="1857FD8E" w14:textId="77777777" w:rsidTr="00577AF5">
        <w:trPr>
          <w:trHeight w:val="285"/>
          <w:jc w:val="center"/>
        </w:trPr>
        <w:tc>
          <w:tcPr>
            <w:tcW w:w="1933" w:type="dxa"/>
            <w:vAlign w:val="bottom"/>
          </w:tcPr>
          <w:p w14:paraId="17965049" w14:textId="77777777" w:rsidR="00577AF5" w:rsidRDefault="00577AF5" w:rsidP="00577AF5">
            <w:pPr>
              <w:jc w:val="center"/>
              <w:rPr>
                <w:rFonts w:ascii="宋体" w:hAnsi="宋体" w:hint="eastAsia"/>
                <w:sz w:val="24"/>
              </w:rPr>
            </w:pPr>
            <w:bookmarkStart w:id="0" w:name="_Hlk358327403"/>
            <w:bookmarkStart w:id="1" w:name="_Hlk358327412"/>
            <w:r>
              <w:t>1</w:t>
            </w:r>
          </w:p>
        </w:tc>
        <w:tc>
          <w:tcPr>
            <w:tcW w:w="1834" w:type="dxa"/>
            <w:vAlign w:val="center"/>
          </w:tcPr>
          <w:p w14:paraId="7C92BC29" w14:textId="42B8F481" w:rsidR="00577AF5" w:rsidRDefault="00577AF5" w:rsidP="00577AF5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94.53</w:t>
            </w:r>
            <w:r w:rsidR="002B7654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6" w:type="dxa"/>
            <w:vAlign w:val="center"/>
          </w:tcPr>
          <w:p w14:paraId="24496137" w14:textId="38DDF440" w:rsidR="00577AF5" w:rsidRDefault="00577AF5" w:rsidP="00577AF5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94.50</w:t>
            </w:r>
            <w:r w:rsidR="002B7654"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7" w:type="dxa"/>
            <w:vAlign w:val="center"/>
          </w:tcPr>
          <w:p w14:paraId="2E23393F" w14:textId="35F00D13" w:rsidR="00577AF5" w:rsidRDefault="00577AF5" w:rsidP="00577AF5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94.41</w:t>
            </w:r>
            <w:r w:rsidR="002B7654"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577AF5" w14:paraId="60E93035" w14:textId="77777777" w:rsidTr="00577AF5">
        <w:trPr>
          <w:trHeight w:val="285"/>
          <w:jc w:val="center"/>
        </w:trPr>
        <w:tc>
          <w:tcPr>
            <w:tcW w:w="1933" w:type="dxa"/>
            <w:vAlign w:val="bottom"/>
          </w:tcPr>
          <w:p w14:paraId="02A6F7FF" w14:textId="77777777" w:rsidR="00577AF5" w:rsidRDefault="00577AF5" w:rsidP="00577AF5">
            <w:pPr>
              <w:jc w:val="center"/>
              <w:rPr>
                <w:rFonts w:ascii="宋体" w:hAnsi="宋体" w:hint="eastAsia"/>
                <w:sz w:val="24"/>
              </w:rPr>
            </w:pPr>
            <w:r>
              <w:t>2</w:t>
            </w:r>
          </w:p>
        </w:tc>
        <w:tc>
          <w:tcPr>
            <w:tcW w:w="1834" w:type="dxa"/>
            <w:vAlign w:val="center"/>
          </w:tcPr>
          <w:p w14:paraId="5A84A915" w14:textId="4C88CE5B" w:rsidR="00577AF5" w:rsidRDefault="00577AF5" w:rsidP="00577AF5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94.46</w:t>
            </w:r>
            <w:r w:rsidR="002B7654"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16" w:type="dxa"/>
            <w:vAlign w:val="center"/>
          </w:tcPr>
          <w:p w14:paraId="2E57745B" w14:textId="2D28E28C" w:rsidR="00577AF5" w:rsidRDefault="00577AF5" w:rsidP="00577AF5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94.57</w:t>
            </w:r>
            <w:r w:rsidR="002B7654"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7" w:type="dxa"/>
            <w:vAlign w:val="center"/>
          </w:tcPr>
          <w:p w14:paraId="6C179CD9" w14:textId="553252DD" w:rsidR="00577AF5" w:rsidRDefault="00577AF5" w:rsidP="00577AF5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94.47</w:t>
            </w:r>
            <w:r w:rsidR="002B7654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577AF5" w14:paraId="3286EA26" w14:textId="77777777" w:rsidTr="00577AF5">
        <w:trPr>
          <w:trHeight w:val="90"/>
          <w:jc w:val="center"/>
        </w:trPr>
        <w:tc>
          <w:tcPr>
            <w:tcW w:w="1933" w:type="dxa"/>
            <w:vAlign w:val="bottom"/>
          </w:tcPr>
          <w:p w14:paraId="6CEB595D" w14:textId="77777777" w:rsidR="00577AF5" w:rsidRDefault="00577AF5" w:rsidP="00577AF5">
            <w:pPr>
              <w:jc w:val="center"/>
              <w:rPr>
                <w:rFonts w:ascii="宋体" w:hAnsi="宋体" w:hint="eastAsia"/>
                <w:sz w:val="24"/>
              </w:rPr>
            </w:pPr>
            <w:r>
              <w:t>3</w:t>
            </w:r>
          </w:p>
        </w:tc>
        <w:tc>
          <w:tcPr>
            <w:tcW w:w="1834" w:type="dxa"/>
            <w:vAlign w:val="center"/>
          </w:tcPr>
          <w:p w14:paraId="1BD02525" w14:textId="37615C90" w:rsidR="00577AF5" w:rsidRDefault="00577AF5" w:rsidP="00577AF5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94.58</w:t>
            </w:r>
            <w:r w:rsidR="002B7654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16" w:type="dxa"/>
            <w:vAlign w:val="center"/>
          </w:tcPr>
          <w:p w14:paraId="1B2DC6B3" w14:textId="1487CD5C" w:rsidR="00577AF5" w:rsidRDefault="00577AF5" w:rsidP="00577AF5">
            <w:pPr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94.46</w:t>
            </w:r>
            <w:r w:rsidR="002B7654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7" w:type="dxa"/>
            <w:vAlign w:val="center"/>
          </w:tcPr>
          <w:p w14:paraId="462C74BA" w14:textId="06A1D4A3" w:rsidR="00577AF5" w:rsidRDefault="00577AF5" w:rsidP="00577AF5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94.39</w:t>
            </w:r>
            <w:r w:rsidR="002B7654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bookmarkEnd w:id="0"/>
      <w:bookmarkEnd w:id="1"/>
      <w:tr w:rsidR="00577AF5" w14:paraId="23C563EF" w14:textId="77777777" w:rsidTr="0093244D">
        <w:trPr>
          <w:trHeight w:val="285"/>
          <w:jc w:val="center"/>
        </w:trPr>
        <w:tc>
          <w:tcPr>
            <w:tcW w:w="1933" w:type="dxa"/>
            <w:vAlign w:val="bottom"/>
          </w:tcPr>
          <w:p w14:paraId="4CA5D07C" w14:textId="05EFD244" w:rsidR="00577AF5" w:rsidRDefault="00577AF5" w:rsidP="00BA463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>不同位置平均值</w:t>
            </w:r>
          </w:p>
        </w:tc>
        <w:tc>
          <w:tcPr>
            <w:tcW w:w="4907" w:type="dxa"/>
            <w:gridSpan w:val="3"/>
            <w:vAlign w:val="bottom"/>
          </w:tcPr>
          <w:p w14:paraId="002EF04D" w14:textId="5F44B3E4" w:rsidR="00577AF5" w:rsidRDefault="00787E1B" w:rsidP="00BA463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94.488</w:t>
            </w:r>
          </w:p>
        </w:tc>
      </w:tr>
      <w:tr w:rsidR="00577AF5" w14:paraId="6242F34C" w14:textId="77777777" w:rsidTr="00D93D11">
        <w:trPr>
          <w:trHeight w:val="300"/>
          <w:jc w:val="center"/>
        </w:trPr>
        <w:tc>
          <w:tcPr>
            <w:tcW w:w="1933" w:type="dxa"/>
            <w:vAlign w:val="bottom"/>
          </w:tcPr>
          <w:p w14:paraId="7D1D5BB4" w14:textId="764836DE" w:rsidR="00577AF5" w:rsidRDefault="00577AF5" w:rsidP="00BA463F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>扩展不确定度</w:t>
            </w:r>
            <w:r>
              <w:rPr>
                <w:rFonts w:hint="eastAsia"/>
                <w:color w:val="000000"/>
                <w:szCs w:val="21"/>
              </w:rPr>
              <w:t>(</w:t>
            </w:r>
            <w:r w:rsidRPr="00FB58F0">
              <w:rPr>
                <w:rFonts w:hint="eastAsia"/>
                <w:i/>
                <w:iCs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=2)</w:t>
            </w:r>
          </w:p>
        </w:tc>
        <w:tc>
          <w:tcPr>
            <w:tcW w:w="4907" w:type="dxa"/>
            <w:gridSpan w:val="3"/>
            <w:vAlign w:val="bottom"/>
          </w:tcPr>
          <w:p w14:paraId="456C2E8F" w14:textId="50621CF0" w:rsidR="00577AF5" w:rsidRDefault="00787E1B" w:rsidP="00BA463F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0.048</w:t>
            </w:r>
          </w:p>
        </w:tc>
      </w:tr>
      <w:tr w:rsidR="00577AF5" w14:paraId="0ECE5736" w14:textId="77777777" w:rsidTr="00B1603F">
        <w:trPr>
          <w:trHeight w:val="300"/>
          <w:jc w:val="center"/>
        </w:trPr>
        <w:tc>
          <w:tcPr>
            <w:tcW w:w="1933" w:type="dxa"/>
            <w:vAlign w:val="bottom"/>
          </w:tcPr>
          <w:p w14:paraId="210F5AE5" w14:textId="274B2679" w:rsidR="00577AF5" w:rsidRDefault="00577AF5" w:rsidP="00BA463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均匀性</w:t>
            </w:r>
          </w:p>
        </w:tc>
        <w:tc>
          <w:tcPr>
            <w:tcW w:w="4907" w:type="dxa"/>
            <w:gridSpan w:val="3"/>
            <w:vAlign w:val="bottom"/>
          </w:tcPr>
          <w:p w14:paraId="54DF1FA8" w14:textId="443B1FAC" w:rsidR="00577AF5" w:rsidRDefault="00787E1B" w:rsidP="00BA463F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0.099</w:t>
            </w:r>
          </w:p>
        </w:tc>
      </w:tr>
    </w:tbl>
    <w:p w14:paraId="0C69F594" w14:textId="77777777" w:rsidR="002C1169" w:rsidRDefault="002C1169" w:rsidP="00FD196D">
      <w:pPr>
        <w:spacing w:line="360" w:lineRule="auto"/>
        <w:rPr>
          <w:sz w:val="24"/>
        </w:rPr>
      </w:pPr>
    </w:p>
    <w:p w14:paraId="1FC63BA8" w14:textId="77777777" w:rsidR="00D671EC" w:rsidRPr="006449C3" w:rsidRDefault="00D671EC" w:rsidP="008404AC">
      <w:pPr>
        <w:pStyle w:val="a9"/>
        <w:spacing w:line="360" w:lineRule="auto"/>
        <w:ind w:firstLineChars="0" w:firstLine="0"/>
        <w:rPr>
          <w:rFonts w:ascii="Times New Roman" w:hAnsi="Times New Roman"/>
          <w:b/>
          <w:sz w:val="24"/>
          <w:szCs w:val="24"/>
        </w:rPr>
      </w:pPr>
      <w:r w:rsidRPr="006449C3">
        <w:rPr>
          <w:rFonts w:ascii="Times New Roman" w:hAnsi="Times New Roman"/>
          <w:b/>
          <w:sz w:val="24"/>
          <w:szCs w:val="24"/>
        </w:rPr>
        <w:t xml:space="preserve">3. </w:t>
      </w:r>
      <w:r w:rsidRPr="006449C3">
        <w:rPr>
          <w:rFonts w:ascii="Times New Roman" w:hAnsi="Times New Roman"/>
          <w:b/>
          <w:sz w:val="24"/>
          <w:szCs w:val="24"/>
        </w:rPr>
        <w:t>结论</w:t>
      </w:r>
    </w:p>
    <w:p w14:paraId="12EB561B" w14:textId="2138B3E3" w:rsidR="00D671EC" w:rsidRPr="006449C3" w:rsidRDefault="00D671EC" w:rsidP="00D671EC">
      <w:pPr>
        <w:pStyle w:val="a9"/>
        <w:spacing w:line="360" w:lineRule="auto"/>
        <w:ind w:firstLine="480"/>
        <w:rPr>
          <w:sz w:val="24"/>
          <w:szCs w:val="24"/>
        </w:rPr>
      </w:pPr>
      <w:r w:rsidRPr="006449C3">
        <w:rPr>
          <w:rFonts w:hint="eastAsia"/>
          <w:sz w:val="24"/>
          <w:szCs w:val="24"/>
        </w:rPr>
        <w:t>采用</w:t>
      </w:r>
      <w:r w:rsidR="00AE7AA0">
        <w:rPr>
          <w:rFonts w:hint="eastAsia"/>
          <w:sz w:val="24"/>
          <w:szCs w:val="24"/>
        </w:rPr>
        <w:t>校准</w:t>
      </w:r>
      <w:r w:rsidRPr="006449C3">
        <w:rPr>
          <w:rFonts w:hint="eastAsia"/>
          <w:sz w:val="24"/>
          <w:szCs w:val="24"/>
        </w:rPr>
        <w:t>规范中规定的</w:t>
      </w:r>
      <w:r w:rsidR="00AE7AA0">
        <w:rPr>
          <w:rFonts w:hint="eastAsia"/>
          <w:sz w:val="24"/>
          <w:szCs w:val="24"/>
        </w:rPr>
        <w:t>校准</w:t>
      </w:r>
      <w:r w:rsidRPr="006449C3">
        <w:rPr>
          <w:rFonts w:hint="eastAsia"/>
          <w:sz w:val="24"/>
          <w:szCs w:val="24"/>
        </w:rPr>
        <w:t>方法，对</w:t>
      </w:r>
      <w:r w:rsidR="00AE7AA0">
        <w:rPr>
          <w:rFonts w:hint="eastAsia"/>
          <w:sz w:val="24"/>
        </w:rPr>
        <w:t>多种材料的纳米薄膜厚度标准片进行了校准，</w:t>
      </w:r>
      <w:r w:rsidRPr="006449C3">
        <w:rPr>
          <w:rFonts w:hint="eastAsia"/>
          <w:sz w:val="24"/>
          <w:szCs w:val="24"/>
        </w:rPr>
        <w:t>结果表明</w:t>
      </w:r>
      <w:r w:rsidR="006E2D17">
        <w:rPr>
          <w:rFonts w:hint="eastAsia"/>
          <w:sz w:val="24"/>
          <w:szCs w:val="24"/>
        </w:rPr>
        <w:t>技术</w:t>
      </w:r>
      <w:r w:rsidRPr="006449C3">
        <w:rPr>
          <w:rFonts w:hint="eastAsia"/>
          <w:sz w:val="24"/>
          <w:szCs w:val="24"/>
        </w:rPr>
        <w:t>规范中的方法科学有效、适用性强。</w:t>
      </w:r>
    </w:p>
    <w:sectPr w:rsidR="00D671EC" w:rsidRPr="006449C3" w:rsidSect="00A1794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F77CFF" w14:textId="77777777" w:rsidR="009E53F2" w:rsidRDefault="009E53F2" w:rsidP="00A31BB7">
      <w:r>
        <w:separator/>
      </w:r>
    </w:p>
  </w:endnote>
  <w:endnote w:type="continuationSeparator" w:id="0">
    <w:p w14:paraId="3C24CEC9" w14:textId="77777777" w:rsidR="009E53F2" w:rsidRDefault="009E53F2" w:rsidP="00A3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9CB21" w14:textId="77777777" w:rsidR="00EC5B47" w:rsidRDefault="009932A0">
    <w:pPr>
      <w:pStyle w:val="a7"/>
      <w:jc w:val="center"/>
    </w:pPr>
    <w:r>
      <w:fldChar w:fldCharType="begin"/>
    </w:r>
    <w:r w:rsidR="0026465D">
      <w:instrText xml:space="preserve"> PAGE   \* MERGEFORMAT </w:instrText>
    </w:r>
    <w:r>
      <w:fldChar w:fldCharType="separate"/>
    </w:r>
    <w:r w:rsidR="006E2D17" w:rsidRPr="006E2D17">
      <w:rPr>
        <w:noProof/>
        <w:lang w:val="zh-CN"/>
      </w:rPr>
      <w:t>1</w:t>
    </w:r>
    <w:r>
      <w:rPr>
        <w:noProof/>
        <w:lang w:val="zh-CN"/>
      </w:rPr>
      <w:fldChar w:fldCharType="end"/>
    </w:r>
  </w:p>
  <w:p w14:paraId="72F2BFA6" w14:textId="77777777" w:rsidR="00EC5B47" w:rsidRDefault="00EC5B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802748" w14:textId="77777777" w:rsidR="009E53F2" w:rsidRDefault="009E53F2" w:rsidP="00A31BB7">
      <w:r>
        <w:separator/>
      </w:r>
    </w:p>
  </w:footnote>
  <w:footnote w:type="continuationSeparator" w:id="0">
    <w:p w14:paraId="2D140AE9" w14:textId="77777777" w:rsidR="009E53F2" w:rsidRDefault="009E53F2" w:rsidP="00A31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5721AE"/>
    <w:multiLevelType w:val="hybridMultilevel"/>
    <w:tmpl w:val="2494882A"/>
    <w:lvl w:ilvl="0" w:tplc="766471E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9584BCB"/>
    <w:multiLevelType w:val="hybridMultilevel"/>
    <w:tmpl w:val="70D068F2"/>
    <w:lvl w:ilvl="0" w:tplc="1CCAEF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169057510">
    <w:abstractNumId w:val="1"/>
  </w:num>
  <w:num w:numId="2" w16cid:durableId="1982225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89C"/>
    <w:rsid w:val="00002B79"/>
    <w:rsid w:val="000049EB"/>
    <w:rsid w:val="000111B7"/>
    <w:rsid w:val="00017497"/>
    <w:rsid w:val="000226D4"/>
    <w:rsid w:val="00031E8A"/>
    <w:rsid w:val="00033EA9"/>
    <w:rsid w:val="000343A4"/>
    <w:rsid w:val="00036650"/>
    <w:rsid w:val="000475EA"/>
    <w:rsid w:val="00050D89"/>
    <w:rsid w:val="00051B81"/>
    <w:rsid w:val="00054263"/>
    <w:rsid w:val="000654C2"/>
    <w:rsid w:val="0006616B"/>
    <w:rsid w:val="000755FD"/>
    <w:rsid w:val="00076285"/>
    <w:rsid w:val="0007662B"/>
    <w:rsid w:val="0008327B"/>
    <w:rsid w:val="000A73B4"/>
    <w:rsid w:val="000C5667"/>
    <w:rsid w:val="000F184A"/>
    <w:rsid w:val="001042F1"/>
    <w:rsid w:val="00110726"/>
    <w:rsid w:val="00114AAA"/>
    <w:rsid w:val="00114EC8"/>
    <w:rsid w:val="001256B9"/>
    <w:rsid w:val="00127E13"/>
    <w:rsid w:val="0013010B"/>
    <w:rsid w:val="001314C5"/>
    <w:rsid w:val="00134CAE"/>
    <w:rsid w:val="00142883"/>
    <w:rsid w:val="001523E2"/>
    <w:rsid w:val="00163863"/>
    <w:rsid w:val="001731F7"/>
    <w:rsid w:val="00176F17"/>
    <w:rsid w:val="001803B5"/>
    <w:rsid w:val="001A1FDA"/>
    <w:rsid w:val="001A47CA"/>
    <w:rsid w:val="001B3295"/>
    <w:rsid w:val="001C20D8"/>
    <w:rsid w:val="001D45F6"/>
    <w:rsid w:val="001D5CF1"/>
    <w:rsid w:val="001E0A36"/>
    <w:rsid w:val="001E3199"/>
    <w:rsid w:val="001E4A1F"/>
    <w:rsid w:val="001F12DD"/>
    <w:rsid w:val="001F2F19"/>
    <w:rsid w:val="00203C32"/>
    <w:rsid w:val="00211068"/>
    <w:rsid w:val="00212FF1"/>
    <w:rsid w:val="00213BE3"/>
    <w:rsid w:val="00215B2F"/>
    <w:rsid w:val="0022000C"/>
    <w:rsid w:val="002211F3"/>
    <w:rsid w:val="002222D3"/>
    <w:rsid w:val="00225327"/>
    <w:rsid w:val="00246060"/>
    <w:rsid w:val="00252E00"/>
    <w:rsid w:val="00253F6B"/>
    <w:rsid w:val="002550D8"/>
    <w:rsid w:val="002625E8"/>
    <w:rsid w:val="002635FF"/>
    <w:rsid w:val="00264138"/>
    <w:rsid w:val="0026465D"/>
    <w:rsid w:val="002678BA"/>
    <w:rsid w:val="00273852"/>
    <w:rsid w:val="00284C9B"/>
    <w:rsid w:val="002A02F4"/>
    <w:rsid w:val="002A11DF"/>
    <w:rsid w:val="002A7D50"/>
    <w:rsid w:val="002B0440"/>
    <w:rsid w:val="002B7654"/>
    <w:rsid w:val="002C0006"/>
    <w:rsid w:val="002C1169"/>
    <w:rsid w:val="002C384C"/>
    <w:rsid w:val="002C471F"/>
    <w:rsid w:val="002C5BFE"/>
    <w:rsid w:val="002E3B53"/>
    <w:rsid w:val="002E6DA3"/>
    <w:rsid w:val="002F00AA"/>
    <w:rsid w:val="002F5642"/>
    <w:rsid w:val="00301B5A"/>
    <w:rsid w:val="003255E6"/>
    <w:rsid w:val="00331F31"/>
    <w:rsid w:val="003601EE"/>
    <w:rsid w:val="003666DB"/>
    <w:rsid w:val="00366848"/>
    <w:rsid w:val="003675C1"/>
    <w:rsid w:val="00371345"/>
    <w:rsid w:val="0037226F"/>
    <w:rsid w:val="00376B8B"/>
    <w:rsid w:val="00380EF8"/>
    <w:rsid w:val="00381EC8"/>
    <w:rsid w:val="003825DC"/>
    <w:rsid w:val="00394993"/>
    <w:rsid w:val="003B2F69"/>
    <w:rsid w:val="003B5331"/>
    <w:rsid w:val="003C2546"/>
    <w:rsid w:val="003C3290"/>
    <w:rsid w:val="003D064C"/>
    <w:rsid w:val="003D09FF"/>
    <w:rsid w:val="003D6F20"/>
    <w:rsid w:val="003E31A4"/>
    <w:rsid w:val="003E456C"/>
    <w:rsid w:val="003E4E80"/>
    <w:rsid w:val="003E667A"/>
    <w:rsid w:val="003F2673"/>
    <w:rsid w:val="003F513B"/>
    <w:rsid w:val="004022DE"/>
    <w:rsid w:val="004036AA"/>
    <w:rsid w:val="00404012"/>
    <w:rsid w:val="0042237B"/>
    <w:rsid w:val="00432447"/>
    <w:rsid w:val="00441EFB"/>
    <w:rsid w:val="004459C8"/>
    <w:rsid w:val="00456D2E"/>
    <w:rsid w:val="004604E5"/>
    <w:rsid w:val="00464F80"/>
    <w:rsid w:val="00466776"/>
    <w:rsid w:val="00474139"/>
    <w:rsid w:val="004816A1"/>
    <w:rsid w:val="004950EF"/>
    <w:rsid w:val="004A2ECB"/>
    <w:rsid w:val="004B1503"/>
    <w:rsid w:val="004B257B"/>
    <w:rsid w:val="004B3D2A"/>
    <w:rsid w:val="004B61C2"/>
    <w:rsid w:val="004C0251"/>
    <w:rsid w:val="004C52BE"/>
    <w:rsid w:val="004D11E1"/>
    <w:rsid w:val="004E4D22"/>
    <w:rsid w:val="004E7FF5"/>
    <w:rsid w:val="004F0780"/>
    <w:rsid w:val="00500FBC"/>
    <w:rsid w:val="00513736"/>
    <w:rsid w:val="005139AF"/>
    <w:rsid w:val="00532A7E"/>
    <w:rsid w:val="00534DAB"/>
    <w:rsid w:val="00545B6B"/>
    <w:rsid w:val="005531D3"/>
    <w:rsid w:val="00556183"/>
    <w:rsid w:val="00561C09"/>
    <w:rsid w:val="00561C49"/>
    <w:rsid w:val="0056427A"/>
    <w:rsid w:val="00566310"/>
    <w:rsid w:val="00577AF5"/>
    <w:rsid w:val="0058170C"/>
    <w:rsid w:val="00590647"/>
    <w:rsid w:val="0059498F"/>
    <w:rsid w:val="00597CA0"/>
    <w:rsid w:val="005B2D2C"/>
    <w:rsid w:val="005C568C"/>
    <w:rsid w:val="005F0C11"/>
    <w:rsid w:val="00607AAA"/>
    <w:rsid w:val="00610385"/>
    <w:rsid w:val="00614497"/>
    <w:rsid w:val="006175A7"/>
    <w:rsid w:val="00617FB6"/>
    <w:rsid w:val="006206F2"/>
    <w:rsid w:val="00620902"/>
    <w:rsid w:val="00624906"/>
    <w:rsid w:val="006415E8"/>
    <w:rsid w:val="00644498"/>
    <w:rsid w:val="006449C3"/>
    <w:rsid w:val="006664CC"/>
    <w:rsid w:val="0067090E"/>
    <w:rsid w:val="0067332B"/>
    <w:rsid w:val="00683ADF"/>
    <w:rsid w:val="00687776"/>
    <w:rsid w:val="006932DE"/>
    <w:rsid w:val="006937B4"/>
    <w:rsid w:val="006A6180"/>
    <w:rsid w:val="006C0665"/>
    <w:rsid w:val="006C24F2"/>
    <w:rsid w:val="006C2E61"/>
    <w:rsid w:val="006C3992"/>
    <w:rsid w:val="006D0582"/>
    <w:rsid w:val="006E247F"/>
    <w:rsid w:val="006E266F"/>
    <w:rsid w:val="006E2931"/>
    <w:rsid w:val="006E2A87"/>
    <w:rsid w:val="006E2D17"/>
    <w:rsid w:val="006E6EF8"/>
    <w:rsid w:val="00721D97"/>
    <w:rsid w:val="00724B31"/>
    <w:rsid w:val="00735FF7"/>
    <w:rsid w:val="0074274F"/>
    <w:rsid w:val="007447E0"/>
    <w:rsid w:val="0075057D"/>
    <w:rsid w:val="007560D8"/>
    <w:rsid w:val="00757AA0"/>
    <w:rsid w:val="00770EAD"/>
    <w:rsid w:val="00771AFC"/>
    <w:rsid w:val="007764FB"/>
    <w:rsid w:val="00782B31"/>
    <w:rsid w:val="00787E1B"/>
    <w:rsid w:val="00797A58"/>
    <w:rsid w:val="007A349D"/>
    <w:rsid w:val="007B4A6A"/>
    <w:rsid w:val="007B5999"/>
    <w:rsid w:val="007C4207"/>
    <w:rsid w:val="007D0A06"/>
    <w:rsid w:val="007D4E4E"/>
    <w:rsid w:val="007E1342"/>
    <w:rsid w:val="007E29F6"/>
    <w:rsid w:val="007F321E"/>
    <w:rsid w:val="008010E3"/>
    <w:rsid w:val="00801BE1"/>
    <w:rsid w:val="00814EF5"/>
    <w:rsid w:val="008240C3"/>
    <w:rsid w:val="00825388"/>
    <w:rsid w:val="008311DF"/>
    <w:rsid w:val="00831A6F"/>
    <w:rsid w:val="008404AC"/>
    <w:rsid w:val="00843AD3"/>
    <w:rsid w:val="00845B39"/>
    <w:rsid w:val="00846DDD"/>
    <w:rsid w:val="0085208F"/>
    <w:rsid w:val="008543EC"/>
    <w:rsid w:val="00854C48"/>
    <w:rsid w:val="00856D8D"/>
    <w:rsid w:val="00865CF8"/>
    <w:rsid w:val="0086699B"/>
    <w:rsid w:val="00875D66"/>
    <w:rsid w:val="00884C0B"/>
    <w:rsid w:val="008938C0"/>
    <w:rsid w:val="008A1000"/>
    <w:rsid w:val="008A33FE"/>
    <w:rsid w:val="008B78DC"/>
    <w:rsid w:val="008C1887"/>
    <w:rsid w:val="008C619F"/>
    <w:rsid w:val="008C67F1"/>
    <w:rsid w:val="008F212D"/>
    <w:rsid w:val="00900CE7"/>
    <w:rsid w:val="00903AFF"/>
    <w:rsid w:val="00905583"/>
    <w:rsid w:val="00906699"/>
    <w:rsid w:val="00922F34"/>
    <w:rsid w:val="009313C2"/>
    <w:rsid w:val="00935FE5"/>
    <w:rsid w:val="00943A58"/>
    <w:rsid w:val="0095468F"/>
    <w:rsid w:val="0095621E"/>
    <w:rsid w:val="00960B03"/>
    <w:rsid w:val="009611C3"/>
    <w:rsid w:val="00966CB6"/>
    <w:rsid w:val="00971201"/>
    <w:rsid w:val="00974EE0"/>
    <w:rsid w:val="00980EE5"/>
    <w:rsid w:val="009816AC"/>
    <w:rsid w:val="009932A0"/>
    <w:rsid w:val="009A7020"/>
    <w:rsid w:val="009B03AB"/>
    <w:rsid w:val="009B1F71"/>
    <w:rsid w:val="009C4789"/>
    <w:rsid w:val="009D01CF"/>
    <w:rsid w:val="009D1793"/>
    <w:rsid w:val="009D244C"/>
    <w:rsid w:val="009E03DF"/>
    <w:rsid w:val="009E53F2"/>
    <w:rsid w:val="009E5684"/>
    <w:rsid w:val="009F5C74"/>
    <w:rsid w:val="00A17941"/>
    <w:rsid w:val="00A23892"/>
    <w:rsid w:val="00A2638E"/>
    <w:rsid w:val="00A31BB7"/>
    <w:rsid w:val="00A33B9C"/>
    <w:rsid w:val="00A42AFB"/>
    <w:rsid w:val="00A44805"/>
    <w:rsid w:val="00A552CD"/>
    <w:rsid w:val="00A55AC4"/>
    <w:rsid w:val="00A62F41"/>
    <w:rsid w:val="00A7528B"/>
    <w:rsid w:val="00A811AA"/>
    <w:rsid w:val="00A83817"/>
    <w:rsid w:val="00A855B6"/>
    <w:rsid w:val="00A965CB"/>
    <w:rsid w:val="00AA19FC"/>
    <w:rsid w:val="00AB0A8B"/>
    <w:rsid w:val="00AB2367"/>
    <w:rsid w:val="00AC3336"/>
    <w:rsid w:val="00AC66FC"/>
    <w:rsid w:val="00AD3DFE"/>
    <w:rsid w:val="00AD659B"/>
    <w:rsid w:val="00AD7157"/>
    <w:rsid w:val="00AE7AA0"/>
    <w:rsid w:val="00AF23D8"/>
    <w:rsid w:val="00AF7BD3"/>
    <w:rsid w:val="00B035DA"/>
    <w:rsid w:val="00B141E7"/>
    <w:rsid w:val="00B1420C"/>
    <w:rsid w:val="00B1679B"/>
    <w:rsid w:val="00B235E8"/>
    <w:rsid w:val="00B35C0B"/>
    <w:rsid w:val="00B37B0C"/>
    <w:rsid w:val="00B40CB2"/>
    <w:rsid w:val="00B4389C"/>
    <w:rsid w:val="00B476D6"/>
    <w:rsid w:val="00B47F14"/>
    <w:rsid w:val="00B50067"/>
    <w:rsid w:val="00B544E6"/>
    <w:rsid w:val="00B55EB5"/>
    <w:rsid w:val="00B56144"/>
    <w:rsid w:val="00B61890"/>
    <w:rsid w:val="00B62961"/>
    <w:rsid w:val="00B744E7"/>
    <w:rsid w:val="00B76769"/>
    <w:rsid w:val="00B81A36"/>
    <w:rsid w:val="00B82FF5"/>
    <w:rsid w:val="00B868A8"/>
    <w:rsid w:val="00BB20D4"/>
    <w:rsid w:val="00BB44E9"/>
    <w:rsid w:val="00BC65EE"/>
    <w:rsid w:val="00BD3298"/>
    <w:rsid w:val="00BD5FBD"/>
    <w:rsid w:val="00BD682F"/>
    <w:rsid w:val="00BE53D0"/>
    <w:rsid w:val="00BE7FAF"/>
    <w:rsid w:val="00BF0DB8"/>
    <w:rsid w:val="00C1442D"/>
    <w:rsid w:val="00C33ED5"/>
    <w:rsid w:val="00C4069D"/>
    <w:rsid w:val="00C612C6"/>
    <w:rsid w:val="00C62562"/>
    <w:rsid w:val="00C651BF"/>
    <w:rsid w:val="00C72AA1"/>
    <w:rsid w:val="00C75A22"/>
    <w:rsid w:val="00C77849"/>
    <w:rsid w:val="00C77D73"/>
    <w:rsid w:val="00C8104B"/>
    <w:rsid w:val="00C85CF5"/>
    <w:rsid w:val="00CA5C6A"/>
    <w:rsid w:val="00CA681F"/>
    <w:rsid w:val="00CC0E86"/>
    <w:rsid w:val="00CC7BD0"/>
    <w:rsid w:val="00CE39CA"/>
    <w:rsid w:val="00D06B09"/>
    <w:rsid w:val="00D170C2"/>
    <w:rsid w:val="00D217A3"/>
    <w:rsid w:val="00D43DEC"/>
    <w:rsid w:val="00D44A80"/>
    <w:rsid w:val="00D51D52"/>
    <w:rsid w:val="00D54E5A"/>
    <w:rsid w:val="00D574AB"/>
    <w:rsid w:val="00D62C66"/>
    <w:rsid w:val="00D66F7B"/>
    <w:rsid w:val="00D671EC"/>
    <w:rsid w:val="00DA047D"/>
    <w:rsid w:val="00DC5C73"/>
    <w:rsid w:val="00DD1151"/>
    <w:rsid w:val="00DD336C"/>
    <w:rsid w:val="00DD39E0"/>
    <w:rsid w:val="00DF40A2"/>
    <w:rsid w:val="00DF4493"/>
    <w:rsid w:val="00DF7833"/>
    <w:rsid w:val="00DF7957"/>
    <w:rsid w:val="00E112A3"/>
    <w:rsid w:val="00E114D5"/>
    <w:rsid w:val="00E13154"/>
    <w:rsid w:val="00E202F6"/>
    <w:rsid w:val="00E22803"/>
    <w:rsid w:val="00E22F35"/>
    <w:rsid w:val="00E41FDB"/>
    <w:rsid w:val="00E50376"/>
    <w:rsid w:val="00E5248B"/>
    <w:rsid w:val="00E644F7"/>
    <w:rsid w:val="00E66652"/>
    <w:rsid w:val="00E91705"/>
    <w:rsid w:val="00E9729F"/>
    <w:rsid w:val="00EB18E0"/>
    <w:rsid w:val="00EC5B47"/>
    <w:rsid w:val="00EC7574"/>
    <w:rsid w:val="00ED2CB4"/>
    <w:rsid w:val="00EE37D9"/>
    <w:rsid w:val="00EF0543"/>
    <w:rsid w:val="00F0125B"/>
    <w:rsid w:val="00F02E0D"/>
    <w:rsid w:val="00F02F73"/>
    <w:rsid w:val="00F22539"/>
    <w:rsid w:val="00F46F82"/>
    <w:rsid w:val="00F47159"/>
    <w:rsid w:val="00F52ED3"/>
    <w:rsid w:val="00F52EDB"/>
    <w:rsid w:val="00F5527A"/>
    <w:rsid w:val="00F6513B"/>
    <w:rsid w:val="00F76201"/>
    <w:rsid w:val="00F84273"/>
    <w:rsid w:val="00F85A0C"/>
    <w:rsid w:val="00F90A9F"/>
    <w:rsid w:val="00FA06C9"/>
    <w:rsid w:val="00FB532B"/>
    <w:rsid w:val="00FB5805"/>
    <w:rsid w:val="00FB58F0"/>
    <w:rsid w:val="00FC13A5"/>
    <w:rsid w:val="00FD0E83"/>
    <w:rsid w:val="00FD196D"/>
    <w:rsid w:val="00FE2856"/>
    <w:rsid w:val="00FE364B"/>
    <w:rsid w:val="00FF0791"/>
    <w:rsid w:val="00FF141C"/>
    <w:rsid w:val="00FF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807CCA"/>
  <w15:docId w15:val="{25D2C4F6-2953-4DD9-9AAC-F5485E97C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7941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aliases w:val="标题2"/>
    <w:basedOn w:val="a"/>
    <w:next w:val="a"/>
    <w:link w:val="30"/>
    <w:qFormat/>
    <w:rsid w:val="00814EF5"/>
    <w:pPr>
      <w:keepNext/>
      <w:keepLines/>
      <w:spacing w:line="360" w:lineRule="auto"/>
      <w:outlineLvl w:val="2"/>
    </w:pPr>
    <w:rPr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5C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65CF8"/>
    <w:rPr>
      <w:sz w:val="18"/>
      <w:szCs w:val="18"/>
    </w:rPr>
  </w:style>
  <w:style w:type="paragraph" w:customStyle="1" w:styleId="Char">
    <w:name w:val="Char"/>
    <w:basedOn w:val="a"/>
    <w:autoRedefine/>
    <w:rsid w:val="008A1000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lang w:eastAsia="en-US"/>
    </w:rPr>
  </w:style>
  <w:style w:type="paragraph" w:styleId="a5">
    <w:name w:val="header"/>
    <w:basedOn w:val="a"/>
    <w:link w:val="a6"/>
    <w:rsid w:val="00A31B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A31BB7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A31B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A31BB7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8404AC"/>
    <w:pPr>
      <w:ind w:firstLineChars="200" w:firstLine="420"/>
    </w:pPr>
    <w:rPr>
      <w:rFonts w:ascii="Calibri" w:hAnsi="Calibri"/>
      <w:szCs w:val="22"/>
    </w:rPr>
  </w:style>
  <w:style w:type="character" w:customStyle="1" w:styleId="30">
    <w:name w:val="标题 3 字符"/>
    <w:aliases w:val="标题2 字符"/>
    <w:basedOn w:val="a0"/>
    <w:link w:val="3"/>
    <w:rsid w:val="00814EF5"/>
    <w:rPr>
      <w:bCs/>
      <w:kern w:val="2"/>
      <w:sz w:val="24"/>
      <w:szCs w:val="32"/>
    </w:rPr>
  </w:style>
  <w:style w:type="character" w:customStyle="1" w:styleId="fontstyle01">
    <w:name w:val="fontstyle01"/>
    <w:basedOn w:val="a0"/>
    <w:rsid w:val="00213BE3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213BE3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213BE3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213BE3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horttext">
    <w:name w:val="short_text"/>
    <w:rsid w:val="00C651BF"/>
  </w:style>
  <w:style w:type="character" w:customStyle="1" w:styleId="aa">
    <w:name w:val="纯文本 字符"/>
    <w:link w:val="ab"/>
    <w:rsid w:val="00C651BF"/>
    <w:rPr>
      <w:rFonts w:ascii="宋体" w:hAnsi="Courier New"/>
      <w:kern w:val="2"/>
      <w:sz w:val="21"/>
    </w:rPr>
  </w:style>
  <w:style w:type="paragraph" w:styleId="ab">
    <w:name w:val="Plain Text"/>
    <w:basedOn w:val="a"/>
    <w:link w:val="aa"/>
    <w:qFormat/>
    <w:rsid w:val="00C651BF"/>
    <w:rPr>
      <w:rFonts w:ascii="宋体" w:hAnsi="Courier New"/>
      <w:szCs w:val="20"/>
    </w:rPr>
  </w:style>
  <w:style w:type="character" w:customStyle="1" w:styleId="Char0">
    <w:name w:val="纯文本 Char"/>
    <w:basedOn w:val="a0"/>
    <w:semiHidden/>
    <w:rsid w:val="00C651BF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5268;&#31243;&#35268;&#33539;&#26631;&#20934;\&#27668;&#28342;&#33014;&#31890;&#24452;&#35889;&#20202;&#26657;&#20934;&#35268;&#33539;-20180907\&#24449;&#27714;&#24847;&#35265;&#31295;-20180916\4%20&#35797;&#39564;&#25253;&#21578;-&#25253;&#25209;&#31295;-20180916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 试验报告-报批稿-20180916</Template>
  <TotalTime>189</TotalTime>
  <Pages>1</Pages>
  <Words>310</Words>
  <Characters>1772</Characters>
  <Application>Microsoft Office Word</Application>
  <DocSecurity>0</DocSecurity>
  <Lines>14</Lines>
  <Paragraphs>4</Paragraphs>
  <ScaleCrop>false</ScaleCrop>
  <Company>nim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creator>liujj</dc:creator>
  <cp:lastModifiedBy>慧芳 高</cp:lastModifiedBy>
  <cp:revision>6</cp:revision>
  <cp:lastPrinted>2016-06-01T07:42:00Z</cp:lastPrinted>
  <dcterms:created xsi:type="dcterms:W3CDTF">2024-09-23T06:20:00Z</dcterms:created>
  <dcterms:modified xsi:type="dcterms:W3CDTF">2024-09-24T03:14:00Z</dcterms:modified>
</cp:coreProperties>
</file>